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F9" w:rsidRDefault="00CD1844" w:rsidP="00251C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251CF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ПРОЕКТ</w:t>
      </w:r>
    </w:p>
    <w:p w:rsidR="00251CF9" w:rsidRDefault="00251CF9" w:rsidP="00251C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1CF9" w:rsidRDefault="00251CF9" w:rsidP="00251C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НОВОБЕЙСУГСКОГО СЕЛЬСКОГО</w:t>
      </w:r>
    </w:p>
    <w:p w:rsidR="00251CF9" w:rsidRDefault="00251CF9" w:rsidP="00251C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251CF9" w:rsidRDefault="00251CF9" w:rsidP="00251CF9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1CF9" w:rsidRDefault="00251CF9" w:rsidP="00251C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51CF9" w:rsidRDefault="00251CF9" w:rsidP="00251CF9">
      <w:pPr>
        <w:pStyle w:val="a4"/>
        <w:rPr>
          <w:rFonts w:ascii="Times New Roman" w:hAnsi="Times New Roman"/>
          <w:b/>
          <w:sz w:val="28"/>
          <w:szCs w:val="28"/>
        </w:rPr>
      </w:pPr>
    </w:p>
    <w:p w:rsidR="00251CF9" w:rsidRDefault="00251CF9" w:rsidP="00251CF9">
      <w:pPr>
        <w:pStyle w:val="a4"/>
        <w:rPr>
          <w:rFonts w:ascii="Times New Roman" w:hAnsi="Times New Roman"/>
          <w:b/>
          <w:sz w:val="28"/>
          <w:szCs w:val="28"/>
        </w:rPr>
      </w:pPr>
    </w:p>
    <w:p w:rsidR="00251CF9" w:rsidRDefault="00251CF9" w:rsidP="00251CF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________________.                                                                                    № ____</w:t>
      </w:r>
    </w:p>
    <w:p w:rsidR="00251CF9" w:rsidRDefault="00251CF9" w:rsidP="00251CF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251CF9" w:rsidRPr="000C4A60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Pr="000C4A60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Новобейсугского сельского поселения Выселковского района </w:t>
      </w:r>
    </w:p>
    <w:p w:rsidR="00251CF9" w:rsidRDefault="00251CF9" w:rsidP="00251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24 сентября 2021 года №52 «Об утверждении муниципальной</w:t>
      </w:r>
    </w:p>
    <w:p w:rsidR="00251CF9" w:rsidRDefault="00251CF9" w:rsidP="00251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целевой программы  «Противодействие коррупции </w:t>
      </w:r>
    </w:p>
    <w:p w:rsidR="00251CF9" w:rsidRDefault="00251CF9" w:rsidP="00251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Новобейсугском сельском поселении Выселковского</w:t>
      </w:r>
    </w:p>
    <w:p w:rsidR="00251CF9" w:rsidRDefault="00251CF9" w:rsidP="00251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на 2021 -2024 годы»»</w:t>
      </w: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hd w:val="clear" w:color="auto" w:fill="FFFFFF"/>
        <w:spacing w:after="0" w:line="297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 Федерации»,  Федеральным 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от   25 декабря  2008  года </w:t>
      </w:r>
    </w:p>
    <w:p w:rsidR="00251CF9" w:rsidRDefault="00251CF9" w:rsidP="00251C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№ 273-ФЗ «О противодействии коррупции», Законом Краснодарского края от 23 июля 2009 года №1798-КЗ «О противодействии коррупции в Краснодарском крае», распоряжением главы администрации (губернатора) Краснодарского края от 13 сентября 2021 года №242-р «О внесении  изменений в некоторые правовые акты главы администрации (губернатора) Краснодарского края», Уставом    Новобейсугского сельского поселения Выселковского района и в целях дальнейшего совершенствования антикоррупционных механизмов, обеспечивающих взаимодействие с гражданами и организациями в рамках оказания муниципальных услуг, повышения эффективности деятельности органов местного самоуправления   Новобейсугского сельского поселения Выселковского района по противодействию коррупции п о с т а н о в л я ю:</w:t>
      </w:r>
    </w:p>
    <w:p w:rsidR="00251CF9" w:rsidRDefault="00251CF9" w:rsidP="00CB4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10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 w:rsidR="0077434D" w:rsidRPr="00CB410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CB410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 Новобейсугского сельского поселения Выселковского района от</w:t>
      </w:r>
      <w:r w:rsidR="00CB410B" w:rsidRPr="00CB410B">
        <w:rPr>
          <w:rFonts w:ascii="Times New Roman" w:eastAsia="Times New Roman" w:hAnsi="Times New Roman"/>
          <w:sz w:val="28"/>
          <w:szCs w:val="28"/>
          <w:lang w:eastAsia="ru-RU"/>
        </w:rPr>
        <w:t xml:space="preserve"> 24 сентября 2021 года №52 «Об утверждении муниципальной</w:t>
      </w:r>
      <w:r w:rsidR="00CB4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10B" w:rsidRPr="00CB410B">
        <w:rPr>
          <w:rFonts w:ascii="Times New Roman" w:eastAsia="Times New Roman" w:hAnsi="Times New Roman"/>
          <w:sz w:val="28"/>
          <w:szCs w:val="28"/>
          <w:lang w:eastAsia="ru-RU"/>
        </w:rPr>
        <w:t>целевой программы  «Противодействие коррупции в Новобейсугском сельском поселении Выселковского</w:t>
      </w:r>
      <w:r w:rsidR="00CB4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10B" w:rsidRPr="00CB410B">
        <w:rPr>
          <w:rFonts w:ascii="Times New Roman" w:eastAsia="Times New Roman" w:hAnsi="Times New Roman"/>
          <w:sz w:val="28"/>
          <w:szCs w:val="28"/>
          <w:lang w:eastAsia="ru-RU"/>
        </w:rPr>
        <w:t>района на 2021 -2024 годы»»</w:t>
      </w:r>
      <w:r w:rsidR="00CB410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изменения:</w:t>
      </w:r>
    </w:p>
    <w:p w:rsidR="00CB410B" w:rsidRDefault="00CB410B" w:rsidP="00CB41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="00482D3B">
        <w:rPr>
          <w:rFonts w:ascii="Times New Roman" w:eastAsia="Times New Roman" w:hAnsi="Times New Roman"/>
          <w:sz w:val="28"/>
          <w:szCs w:val="28"/>
          <w:lang w:eastAsia="ru-RU"/>
        </w:rPr>
        <w:t>в 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 Новобейсугского сельского поселения Выселковского района от 24 сентября 2021 года №52 «Об утверждении муниципальной целевой программы  «Противодействие коррупции в Новобейсугском сельском поселении Выселковского района на 2021 -2024 годы»»</w:t>
      </w:r>
      <w:r w:rsidR="00482D3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изменения:</w:t>
      </w:r>
    </w:p>
    <w:p w:rsidR="0031188D" w:rsidRDefault="00482D3B" w:rsidP="003118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 разделе 1 «Паспорт муниципальной целевой программы»  в подразделе «Объемы и  источники программы»</w:t>
      </w:r>
      <w:r w:rsidR="003118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88D" w:rsidRPr="003118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88D">
        <w:rPr>
          <w:rFonts w:ascii="Times New Roman" w:eastAsia="Times New Roman" w:hAnsi="Times New Roman"/>
          <w:sz w:val="28"/>
          <w:szCs w:val="28"/>
          <w:lang w:eastAsia="ru-RU"/>
        </w:rPr>
        <w:t>заменить объемы 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«106150 рублей» на «</w:t>
      </w:r>
      <w:r w:rsidR="0031188D">
        <w:rPr>
          <w:rFonts w:ascii="Times New Roman" w:eastAsia="Times New Roman" w:hAnsi="Times New Roman"/>
          <w:sz w:val="28"/>
          <w:szCs w:val="28"/>
          <w:lang w:eastAsia="ru-RU"/>
        </w:rPr>
        <w:t>103400 рублей», с «2024 год – 26750 рублей» на «2024 год – 24000 рублей».</w:t>
      </w:r>
    </w:p>
    <w:p w:rsidR="00482D3B" w:rsidRDefault="00482D3B" w:rsidP="00887C7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887C7B">
        <w:rPr>
          <w:rFonts w:ascii="Times New Roman" w:hAnsi="Times New Roman"/>
          <w:sz w:val="28"/>
          <w:szCs w:val="28"/>
        </w:rPr>
        <w:t xml:space="preserve"> раздел 6 Перечень программных мероприятий </w:t>
      </w:r>
      <w:r w:rsidR="00887C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реализации </w:t>
      </w:r>
      <w:r w:rsidR="00887C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муниципальной</w:t>
      </w:r>
      <w:r w:rsidR="00887C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целевой программы «Противодействие коррупции в Новобейсугском  сельском поселении  Выселковского района» на  2021- 2024 годы» </w:t>
      </w:r>
      <w:r w:rsidR="00887C7B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2 к постановлению администрации  Новобейсугского сельского поселения Выселковского района от 24 сентября 2021 года №52 «Об утверждении муниципальной целевой программы  «Противодействие коррупции в Новобейсугском сельском поселении Выселковского района на 2021 -2024 годы»» изложить  в новой редакции</w:t>
      </w:r>
      <w:r w:rsidR="00887C7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4A60" w:rsidRDefault="000C4A60" w:rsidP="00887C7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1418"/>
        <w:gridCol w:w="850"/>
        <w:gridCol w:w="851"/>
        <w:gridCol w:w="850"/>
        <w:gridCol w:w="816"/>
      </w:tblGrid>
      <w:tr w:rsidR="000C4A60" w:rsidTr="000C4A60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0" w:rsidRDefault="000C4A60">
            <w:pPr>
              <w:pStyle w:val="a4"/>
              <w:ind w:left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0C4A60" w:rsidRPr="000C4A60" w:rsidRDefault="000C4A60">
            <w:pPr>
              <w:pStyle w:val="a4"/>
              <w:ind w:left="0"/>
              <w:rPr>
                <w:rFonts w:ascii="Times New Roman" w:hAnsi="Times New Roman"/>
                <w:lang w:eastAsia="en-US"/>
              </w:rPr>
            </w:pPr>
            <w:r w:rsidRPr="000C4A60">
              <w:rPr>
                <w:rFonts w:ascii="Times New Roman" w:hAnsi="Times New Roman"/>
                <w:lang w:eastAsia="en-US"/>
              </w:rPr>
              <w:t>6. Иные меры по профилактике коррупции и повышению эффективности противодействия коррупции</w:t>
            </w:r>
          </w:p>
          <w:p w:rsidR="000C4A60" w:rsidRDefault="000C4A60">
            <w:pPr>
              <w:pStyle w:val="a4"/>
              <w:ind w:left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C4A60" w:rsidTr="000C4A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обслуживание программного продукта АРМ - Муниципал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«ЦБ Новобейсугского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12000</w:t>
            </w:r>
          </w:p>
        </w:tc>
      </w:tr>
      <w:tr w:rsidR="000C4A60" w:rsidTr="000C4A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электронной цифровой подписи для программного продукта АРМ - Муниципал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0" w:rsidRDefault="000C4A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отдел администрации</w:t>
            </w:r>
          </w:p>
          <w:p w:rsidR="000C4A60" w:rsidRDefault="000C4A6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0" w:rsidRDefault="000C4A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</w:tc>
      </w:tr>
    </w:tbl>
    <w:p w:rsidR="00CB410B" w:rsidRPr="00CB410B" w:rsidRDefault="00CB410B" w:rsidP="000C4A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Муниципальному казенному учреждению «Централизованная бухгалтерия Новобейсугского сельского поселения» (Пруцко) осуществить расходы на реализацию муниципальной программы «Противодействие коррупции в Новобейсугском сельском поселении Выселковского района на 2021 -2024 годы» в пределах средств, предусмотренных в бюджете сельского поселения на соответствующий год.</w:t>
      </w:r>
    </w:p>
    <w:p w:rsidR="00251CF9" w:rsidRDefault="00251CF9" w:rsidP="00251CF9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 Начальнику общего отдела администрации Новобейсугского сельского поселения Выселковского район В.В.Алексеенко обнародовать настоящее постановление и разместить на официальном сайте администрации Новобейсугского сельского поселения Выселковского района в сети Интернет. </w:t>
      </w:r>
    </w:p>
    <w:p w:rsidR="00251CF9" w:rsidRDefault="00251CF9" w:rsidP="00251CF9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 Контроль за выполнением настоящего постановления оставляю за собой.</w:t>
      </w:r>
    </w:p>
    <w:p w:rsidR="00251CF9" w:rsidRDefault="00251CF9" w:rsidP="00251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>5.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обнародования.</w:t>
      </w:r>
    </w:p>
    <w:p w:rsidR="00251CF9" w:rsidRDefault="00251CF9" w:rsidP="00251CF9">
      <w:pPr>
        <w:shd w:val="clear" w:color="auto" w:fill="FFFFFF"/>
        <w:spacing w:after="0" w:line="29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Новобейсугского </w:t>
      </w: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B410B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В.В.Василенко</w:t>
      </w:r>
    </w:p>
    <w:p w:rsidR="00251CF9" w:rsidRDefault="00251CF9" w:rsidP="00251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251CF9" w:rsidRDefault="00251CF9" w:rsidP="0025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Новобейсугского </w:t>
      </w:r>
    </w:p>
    <w:p w:rsidR="00251CF9" w:rsidRDefault="00251CF9" w:rsidP="0025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Выселковского района от __________ №___</w:t>
      </w:r>
    </w:p>
    <w:p w:rsidR="00CB410B" w:rsidRPr="00CB410B" w:rsidRDefault="00251CF9" w:rsidP="00CB4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10B">
        <w:rPr>
          <w:rFonts w:ascii="Times New Roman" w:hAnsi="Times New Roman"/>
          <w:sz w:val="28"/>
          <w:szCs w:val="28"/>
        </w:rPr>
        <w:t>«</w:t>
      </w:r>
      <w:r w:rsidR="00CB410B" w:rsidRPr="00CB410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Новобейсугского сельского поселения Выселковского района </w:t>
      </w:r>
    </w:p>
    <w:p w:rsidR="00CB410B" w:rsidRPr="00CB410B" w:rsidRDefault="00CB410B" w:rsidP="00CB4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10B">
        <w:rPr>
          <w:rFonts w:ascii="Times New Roman" w:eastAsia="Times New Roman" w:hAnsi="Times New Roman"/>
          <w:sz w:val="28"/>
          <w:szCs w:val="28"/>
          <w:lang w:eastAsia="ru-RU"/>
        </w:rPr>
        <w:t>от 24 сентября 2021 года №52 «Об утверждении муниципальной</w:t>
      </w:r>
    </w:p>
    <w:p w:rsidR="00CB410B" w:rsidRPr="00CB410B" w:rsidRDefault="00CB410B" w:rsidP="00CB4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10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целевой программы  «Противодействие коррупции </w:t>
      </w:r>
    </w:p>
    <w:p w:rsidR="00CB410B" w:rsidRPr="00CB410B" w:rsidRDefault="00CB410B" w:rsidP="00CB4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10B">
        <w:rPr>
          <w:rFonts w:ascii="Times New Roman" w:eastAsia="Times New Roman" w:hAnsi="Times New Roman"/>
          <w:sz w:val="28"/>
          <w:szCs w:val="28"/>
          <w:lang w:eastAsia="ru-RU"/>
        </w:rPr>
        <w:t>в Новобейсугском сельском поселении Выселковского</w:t>
      </w:r>
    </w:p>
    <w:p w:rsidR="00CB410B" w:rsidRPr="00CB410B" w:rsidRDefault="00CB410B" w:rsidP="00CB4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10B">
        <w:rPr>
          <w:rFonts w:ascii="Times New Roman" w:eastAsia="Times New Roman" w:hAnsi="Times New Roman"/>
          <w:sz w:val="28"/>
          <w:szCs w:val="28"/>
          <w:lang w:eastAsia="ru-RU"/>
        </w:rPr>
        <w:t>района на 2021 -2024 годы»»</w:t>
      </w:r>
    </w:p>
    <w:p w:rsidR="00CB410B" w:rsidRPr="00CB410B" w:rsidRDefault="00CB410B" w:rsidP="00CB4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51CF9" w:rsidRDefault="00251CF9" w:rsidP="0025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Новобейсугского</w:t>
      </w: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В.В.Алексеенко</w:t>
      </w:r>
    </w:p>
    <w:p w:rsidR="00251CF9" w:rsidRDefault="00CB410B" w:rsidP="0025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«___»______________2023</w:t>
      </w:r>
      <w:r w:rsidR="00251CF9">
        <w:rPr>
          <w:rFonts w:ascii="Times New Roman" w:hAnsi="Times New Roman"/>
          <w:sz w:val="28"/>
          <w:szCs w:val="28"/>
        </w:rPr>
        <w:t>г.</w:t>
      </w:r>
    </w:p>
    <w:p w:rsidR="00251CF9" w:rsidRDefault="00251CF9" w:rsidP="0025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251CF9" w:rsidRDefault="00251CF9" w:rsidP="0025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земельных и </w:t>
      </w:r>
    </w:p>
    <w:p w:rsidR="00251CF9" w:rsidRDefault="00251CF9" w:rsidP="0025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архитектурных отношений </w:t>
      </w:r>
    </w:p>
    <w:p w:rsidR="00251CF9" w:rsidRDefault="00251CF9" w:rsidP="0025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Новобейсугского</w:t>
      </w:r>
    </w:p>
    <w:p w:rsidR="00251CF9" w:rsidRDefault="00251CF9" w:rsidP="0025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51CF9" w:rsidRDefault="00251CF9" w:rsidP="0025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</w:t>
      </w:r>
      <w:r w:rsidR="00CB410B">
        <w:rPr>
          <w:rFonts w:ascii="Times New Roman" w:hAnsi="Times New Roman"/>
          <w:sz w:val="28"/>
          <w:szCs w:val="28"/>
        </w:rPr>
        <w:t xml:space="preserve">          Е.А.Бевза</w:t>
      </w:r>
    </w:p>
    <w:p w:rsidR="00251CF9" w:rsidRDefault="00CB410B" w:rsidP="0025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«___»______________2023</w:t>
      </w:r>
      <w:r w:rsidR="00251CF9">
        <w:rPr>
          <w:rFonts w:ascii="Times New Roman" w:hAnsi="Times New Roman"/>
          <w:sz w:val="28"/>
          <w:szCs w:val="28"/>
        </w:rPr>
        <w:t>г.</w:t>
      </w:r>
    </w:p>
    <w:p w:rsidR="00251CF9" w:rsidRDefault="00251CF9" w:rsidP="0025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МКУ «ЦБ</w:t>
      </w: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Новобейсугского </w:t>
      </w: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                                                                           Н.А.Пруцко</w:t>
      </w:r>
    </w:p>
    <w:p w:rsidR="00251CF9" w:rsidRDefault="00CB410B" w:rsidP="0025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«___»______________2023</w:t>
      </w:r>
      <w:r w:rsidR="00251CF9">
        <w:rPr>
          <w:rFonts w:ascii="Times New Roman" w:hAnsi="Times New Roman"/>
          <w:sz w:val="28"/>
          <w:szCs w:val="28"/>
        </w:rPr>
        <w:t>г.</w:t>
      </w: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ЗАЯВКА </w:t>
      </w:r>
    </w:p>
    <w:p w:rsidR="00251CF9" w:rsidRDefault="00251CF9" w:rsidP="00251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ПОСТАНОВЛЕНИЮ</w:t>
      </w:r>
    </w:p>
    <w:p w:rsidR="00251CF9" w:rsidRDefault="00251CF9" w:rsidP="0025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D3B" w:rsidRPr="00482D3B" w:rsidRDefault="00251CF9" w:rsidP="00482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D3B">
        <w:rPr>
          <w:rFonts w:ascii="Times New Roman" w:hAnsi="Times New Roman"/>
          <w:sz w:val="28"/>
          <w:szCs w:val="28"/>
        </w:rPr>
        <w:t>Наименование вопроса: «</w:t>
      </w:r>
      <w:r w:rsidR="00482D3B" w:rsidRPr="00482D3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Новобейсугского сельского поселения Выселковского района </w:t>
      </w:r>
    </w:p>
    <w:p w:rsidR="00482D3B" w:rsidRPr="00482D3B" w:rsidRDefault="00482D3B" w:rsidP="00482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D3B">
        <w:rPr>
          <w:rFonts w:ascii="Times New Roman" w:eastAsia="Times New Roman" w:hAnsi="Times New Roman"/>
          <w:sz w:val="28"/>
          <w:szCs w:val="28"/>
          <w:lang w:eastAsia="ru-RU"/>
        </w:rPr>
        <w:t>от 24 сентября 2021 года №52 «Об утверждении муниципальной целевой программы  «Противодействие коррупции в Новобейсугском сельском поселении Выселковского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2D3B">
        <w:rPr>
          <w:rFonts w:ascii="Times New Roman" w:eastAsia="Times New Roman" w:hAnsi="Times New Roman"/>
          <w:sz w:val="28"/>
          <w:szCs w:val="28"/>
          <w:lang w:eastAsia="ru-RU"/>
        </w:rPr>
        <w:t>района на 2021 -2024 годы»»</w:t>
      </w:r>
    </w:p>
    <w:p w:rsidR="00482D3B" w:rsidRPr="00482D3B" w:rsidRDefault="00482D3B" w:rsidP="00482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CF9" w:rsidRPr="00482D3B" w:rsidRDefault="00251CF9" w:rsidP="00482D3B">
      <w:pPr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51CF9" w:rsidRDefault="00251CF9" w:rsidP="00251CF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>
        <w:rPr>
          <w:rFonts w:ascii="Times New Roman" w:hAnsi="Times New Roman"/>
          <w:sz w:val="28"/>
          <w:szCs w:val="28"/>
        </w:rPr>
        <w:br/>
        <w:t>В.В.Алексеенко</w:t>
      </w:r>
    </w:p>
    <w:p w:rsidR="00251CF9" w:rsidRDefault="00251CF9" w:rsidP="00251CF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51CF9" w:rsidRDefault="00251CF9" w:rsidP="00251CF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51CF9" w:rsidRDefault="00251CF9" w:rsidP="00251CF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251CF9" w:rsidRDefault="00251CF9" w:rsidP="00251CF9">
      <w:pPr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pStyle w:val="a4"/>
        <w:numPr>
          <w:ilvl w:val="0"/>
          <w:numId w:val="1"/>
        </w:numPr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Новобейсугского сельского поселения Выселковского района –– В.В. Алексеенко начальнику общего отдела;</w:t>
      </w:r>
    </w:p>
    <w:p w:rsidR="00251CF9" w:rsidRPr="00482D3B" w:rsidRDefault="00482D3B" w:rsidP="00482D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«ЦБ Новобейсугского сельского поселения» - Т.В.Оплачкиной, бухгалтеру-фина</w:t>
      </w:r>
      <w:r w:rsidR="00F759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систу</w:t>
      </w:r>
      <w:r w:rsidR="00251CF9" w:rsidRPr="00482D3B">
        <w:rPr>
          <w:rFonts w:ascii="Times New Roman" w:hAnsi="Times New Roman"/>
          <w:sz w:val="28"/>
          <w:szCs w:val="28"/>
        </w:rPr>
        <w:t>.</w:t>
      </w:r>
    </w:p>
    <w:p w:rsidR="00251CF9" w:rsidRDefault="00251CF9" w:rsidP="00251CF9">
      <w:pPr>
        <w:pStyle w:val="a5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pStyle w:val="a5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                                       </w:t>
      </w:r>
      <w:r w:rsidR="00482D3B">
        <w:rPr>
          <w:rFonts w:ascii="Times New Roman" w:hAnsi="Times New Roman"/>
          <w:sz w:val="28"/>
          <w:szCs w:val="28"/>
        </w:rPr>
        <w:t xml:space="preserve">            «___»___________2023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251CF9" w:rsidRDefault="00251CF9" w:rsidP="00251CF9">
      <w:pPr>
        <w:ind w:firstLine="567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ind w:firstLine="567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ind w:firstLine="567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ind w:firstLine="567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F9" w:rsidRDefault="00251CF9" w:rsidP="00251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1CF9" w:rsidSect="000C4A60">
      <w:headerReference w:type="default" r:id="rId10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08" w:rsidRDefault="00BF4C08" w:rsidP="000C4A60">
      <w:pPr>
        <w:spacing w:after="0" w:line="240" w:lineRule="auto"/>
      </w:pPr>
      <w:r>
        <w:separator/>
      </w:r>
    </w:p>
  </w:endnote>
  <w:endnote w:type="continuationSeparator" w:id="0">
    <w:p w:rsidR="00BF4C08" w:rsidRDefault="00BF4C08" w:rsidP="000C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08" w:rsidRDefault="00BF4C08" w:rsidP="000C4A60">
      <w:pPr>
        <w:spacing w:after="0" w:line="240" w:lineRule="auto"/>
      </w:pPr>
      <w:r>
        <w:separator/>
      </w:r>
    </w:p>
  </w:footnote>
  <w:footnote w:type="continuationSeparator" w:id="0">
    <w:p w:rsidR="00BF4C08" w:rsidRDefault="00BF4C08" w:rsidP="000C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7621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C4A60" w:rsidRPr="000C4A60" w:rsidRDefault="000C4A60" w:rsidP="000C4A60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0C4A60">
          <w:rPr>
            <w:rFonts w:ascii="Times New Roman" w:hAnsi="Times New Roman"/>
            <w:sz w:val="28"/>
            <w:szCs w:val="28"/>
          </w:rPr>
          <w:fldChar w:fldCharType="begin"/>
        </w:r>
        <w:r w:rsidRPr="000C4A6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C4A60">
          <w:rPr>
            <w:rFonts w:ascii="Times New Roman" w:hAnsi="Times New Roman"/>
            <w:sz w:val="28"/>
            <w:szCs w:val="28"/>
          </w:rPr>
          <w:fldChar w:fldCharType="separate"/>
        </w:r>
        <w:r w:rsidR="00CD1844">
          <w:rPr>
            <w:rFonts w:ascii="Times New Roman" w:hAnsi="Times New Roman"/>
            <w:noProof/>
            <w:sz w:val="28"/>
            <w:szCs w:val="28"/>
          </w:rPr>
          <w:t>4</w:t>
        </w:r>
        <w:r w:rsidRPr="000C4A6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11AE"/>
    <w:multiLevelType w:val="hybridMultilevel"/>
    <w:tmpl w:val="EA707494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72C48"/>
    <w:multiLevelType w:val="hybridMultilevel"/>
    <w:tmpl w:val="4C18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091A"/>
    <w:multiLevelType w:val="hybridMultilevel"/>
    <w:tmpl w:val="A8F0A074"/>
    <w:lvl w:ilvl="0" w:tplc="F3FC9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F9"/>
    <w:rsid w:val="000C4A60"/>
    <w:rsid w:val="00251CF9"/>
    <w:rsid w:val="0031188D"/>
    <w:rsid w:val="00407309"/>
    <w:rsid w:val="00482D3B"/>
    <w:rsid w:val="006E23E4"/>
    <w:rsid w:val="0077434D"/>
    <w:rsid w:val="00887C7B"/>
    <w:rsid w:val="00BF4C08"/>
    <w:rsid w:val="00CB410B"/>
    <w:rsid w:val="00CD1844"/>
    <w:rsid w:val="00F7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F9"/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CF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51CF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1CF9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4">
    <w:name w:val="No Spacing"/>
    <w:qFormat/>
    <w:rsid w:val="00251CF9"/>
    <w:pPr>
      <w:spacing w:after="0" w:line="240" w:lineRule="auto"/>
    </w:pPr>
    <w:rPr>
      <w:rFonts w:ascii="Calibri" w:eastAsia="Times New Roman" w:hAnsi="Calibri" w:cs="Times New Roman"/>
      <w:u w:color="FFFFFF"/>
      <w:lang w:eastAsia="ru-RU"/>
    </w:rPr>
  </w:style>
  <w:style w:type="paragraph" w:styleId="a5">
    <w:name w:val="List Paragraph"/>
    <w:basedOn w:val="a"/>
    <w:uiPriority w:val="34"/>
    <w:qFormat/>
    <w:rsid w:val="00251CF9"/>
    <w:pPr>
      <w:ind w:left="720"/>
      <w:contextualSpacing/>
    </w:pPr>
  </w:style>
  <w:style w:type="paragraph" w:customStyle="1" w:styleId="ConsPlusNonformat">
    <w:name w:val="ConsPlusNonformat"/>
    <w:rsid w:val="00251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nformat">
    <w:name w:val="ConsNonformat"/>
    <w:rsid w:val="00251C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character" w:customStyle="1" w:styleId="apple-converted-space">
    <w:name w:val="apple-converted-space"/>
    <w:rsid w:val="00251CF9"/>
  </w:style>
  <w:style w:type="table" w:styleId="a6">
    <w:name w:val="Table Grid"/>
    <w:basedOn w:val="a1"/>
    <w:uiPriority w:val="59"/>
    <w:rsid w:val="00251CF9"/>
    <w:pPr>
      <w:spacing w:after="0" w:line="240" w:lineRule="auto"/>
      <w:ind w:left="57" w:firstLine="57"/>
      <w:jc w:val="center"/>
    </w:pPr>
    <w:rPr>
      <w:rFonts w:ascii="Times New Roman" w:hAnsi="Times New Roman" w:cs="Times New Roman"/>
      <w:sz w:val="28"/>
      <w:szCs w:val="28"/>
      <w:u w:color="FFFFFF" w:themeColor="background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CF9"/>
    <w:rPr>
      <w:rFonts w:ascii="Tahoma" w:eastAsia="Calibri" w:hAnsi="Tahoma" w:cs="Tahoma"/>
      <w:sz w:val="16"/>
      <w:szCs w:val="16"/>
      <w:u w:color="FFFFFF" w:themeColor="background1"/>
    </w:rPr>
  </w:style>
  <w:style w:type="paragraph" w:styleId="a9">
    <w:name w:val="header"/>
    <w:basedOn w:val="a"/>
    <w:link w:val="aa"/>
    <w:uiPriority w:val="99"/>
    <w:unhideWhenUsed/>
    <w:rsid w:val="000C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A60"/>
    <w:rPr>
      <w:rFonts w:ascii="Calibri" w:eastAsia="Calibri" w:hAnsi="Calibri" w:cs="Times New Roman"/>
      <w:u w:color="FFFFFF" w:themeColor="background1"/>
    </w:rPr>
  </w:style>
  <w:style w:type="paragraph" w:styleId="ab">
    <w:name w:val="footer"/>
    <w:basedOn w:val="a"/>
    <w:link w:val="ac"/>
    <w:uiPriority w:val="99"/>
    <w:unhideWhenUsed/>
    <w:rsid w:val="000C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4A60"/>
    <w:rPr>
      <w:rFonts w:ascii="Calibri" w:eastAsia="Calibri" w:hAnsi="Calibri" w:cs="Times New Roman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F9"/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CF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51CF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1CF9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4">
    <w:name w:val="No Spacing"/>
    <w:qFormat/>
    <w:rsid w:val="00251CF9"/>
    <w:pPr>
      <w:spacing w:after="0" w:line="240" w:lineRule="auto"/>
    </w:pPr>
    <w:rPr>
      <w:rFonts w:ascii="Calibri" w:eastAsia="Times New Roman" w:hAnsi="Calibri" w:cs="Times New Roman"/>
      <w:u w:color="FFFFFF"/>
      <w:lang w:eastAsia="ru-RU"/>
    </w:rPr>
  </w:style>
  <w:style w:type="paragraph" w:styleId="a5">
    <w:name w:val="List Paragraph"/>
    <w:basedOn w:val="a"/>
    <w:uiPriority w:val="34"/>
    <w:qFormat/>
    <w:rsid w:val="00251CF9"/>
    <w:pPr>
      <w:ind w:left="720"/>
      <w:contextualSpacing/>
    </w:pPr>
  </w:style>
  <w:style w:type="paragraph" w:customStyle="1" w:styleId="ConsPlusNonformat">
    <w:name w:val="ConsPlusNonformat"/>
    <w:rsid w:val="00251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nformat">
    <w:name w:val="ConsNonformat"/>
    <w:rsid w:val="00251C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character" w:customStyle="1" w:styleId="apple-converted-space">
    <w:name w:val="apple-converted-space"/>
    <w:rsid w:val="00251CF9"/>
  </w:style>
  <w:style w:type="table" w:styleId="a6">
    <w:name w:val="Table Grid"/>
    <w:basedOn w:val="a1"/>
    <w:uiPriority w:val="59"/>
    <w:rsid w:val="00251CF9"/>
    <w:pPr>
      <w:spacing w:after="0" w:line="240" w:lineRule="auto"/>
      <w:ind w:left="57" w:firstLine="57"/>
      <w:jc w:val="center"/>
    </w:pPr>
    <w:rPr>
      <w:rFonts w:ascii="Times New Roman" w:hAnsi="Times New Roman" w:cs="Times New Roman"/>
      <w:sz w:val="28"/>
      <w:szCs w:val="28"/>
      <w:u w:color="FFFFFF" w:themeColor="background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CF9"/>
    <w:rPr>
      <w:rFonts w:ascii="Tahoma" w:eastAsia="Calibri" w:hAnsi="Tahoma" w:cs="Tahoma"/>
      <w:sz w:val="16"/>
      <w:szCs w:val="16"/>
      <w:u w:color="FFFFFF" w:themeColor="background1"/>
    </w:rPr>
  </w:style>
  <w:style w:type="paragraph" w:styleId="a9">
    <w:name w:val="header"/>
    <w:basedOn w:val="a"/>
    <w:link w:val="aa"/>
    <w:uiPriority w:val="99"/>
    <w:unhideWhenUsed/>
    <w:rsid w:val="000C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A60"/>
    <w:rPr>
      <w:rFonts w:ascii="Calibri" w:eastAsia="Calibri" w:hAnsi="Calibri" w:cs="Times New Roman"/>
      <w:u w:color="FFFFFF" w:themeColor="background1"/>
    </w:rPr>
  </w:style>
  <w:style w:type="paragraph" w:styleId="ab">
    <w:name w:val="footer"/>
    <w:basedOn w:val="a"/>
    <w:link w:val="ac"/>
    <w:uiPriority w:val="99"/>
    <w:unhideWhenUsed/>
    <w:rsid w:val="000C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4A60"/>
    <w:rPr>
      <w:rFonts w:ascii="Calibri" w:eastAsia="Calibri" w:hAnsi="Calibri" w:cs="Times New Roman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2023-10-24T07:53:00Z</dcterms:created>
  <dcterms:modified xsi:type="dcterms:W3CDTF">2023-10-25T09:59:00Z</dcterms:modified>
</cp:coreProperties>
</file>