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CD" w:rsidRDefault="00EB10CD" w:rsidP="00427EC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5"/>
          <w:szCs w:val="25"/>
        </w:rPr>
      </w:pPr>
    </w:p>
    <w:p w:rsidR="00EB10CD" w:rsidRDefault="00427ECB" w:rsidP="00EB10C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664C">
        <w:rPr>
          <w:rFonts w:ascii="Times New Roman" w:eastAsia="Calibri" w:hAnsi="Times New Roman" w:cs="Times New Roman"/>
          <w:b/>
          <w:sz w:val="28"/>
          <w:szCs w:val="28"/>
        </w:rPr>
        <w:t>График декады приемов граждан</w:t>
      </w:r>
    </w:p>
    <w:p w:rsidR="00427ECB" w:rsidRDefault="00427ECB" w:rsidP="00EB10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664C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CE664C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310B85">
        <w:rPr>
          <w:rFonts w:ascii="Times New Roman" w:eastAsia="Calibri" w:hAnsi="Times New Roman" w:cs="Times New Roman"/>
          <w:b/>
          <w:sz w:val="28"/>
          <w:szCs w:val="28"/>
        </w:rPr>
        <w:t>1 по  10 декабря 2022</w:t>
      </w:r>
      <w:bookmarkStart w:id="0" w:name="_GoBack"/>
      <w:bookmarkEnd w:id="0"/>
      <w:r w:rsidRPr="00CE664C"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  <w:r w:rsidR="00CE664C">
        <w:rPr>
          <w:rFonts w:ascii="Times New Roman" w:eastAsia="Calibri" w:hAnsi="Times New Roman" w:cs="Times New Roman"/>
          <w:b/>
          <w:sz w:val="28"/>
          <w:szCs w:val="28"/>
        </w:rPr>
        <w:t>ода</w:t>
      </w:r>
    </w:p>
    <w:p w:rsidR="00427ECB" w:rsidRPr="00427ECB" w:rsidRDefault="00427ECB" w:rsidP="00EB10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27ECB">
        <w:rPr>
          <w:rFonts w:ascii="Times New Roman" w:eastAsia="Calibri" w:hAnsi="Times New Roman" w:cs="Times New Roman"/>
          <w:b/>
          <w:sz w:val="28"/>
          <w:szCs w:val="28"/>
          <w:u w:val="single"/>
        </w:rPr>
        <w:t>Новобейсугского сельского поселения Выселковского района</w:t>
      </w:r>
    </w:p>
    <w:p w:rsidR="00427ECB" w:rsidRDefault="00427ECB" w:rsidP="00427EC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5"/>
          <w:szCs w:val="25"/>
        </w:rPr>
      </w:pPr>
    </w:p>
    <w:p w:rsidR="00EB10CD" w:rsidRDefault="00EB10CD" w:rsidP="00427EC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5"/>
          <w:szCs w:val="25"/>
        </w:rPr>
      </w:pPr>
    </w:p>
    <w:p w:rsidR="00EB10CD" w:rsidRDefault="00EB10CD" w:rsidP="00427EC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5"/>
          <w:szCs w:val="25"/>
        </w:rPr>
      </w:pP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1985"/>
        <w:gridCol w:w="3544"/>
        <w:gridCol w:w="4961"/>
      </w:tblGrid>
      <w:tr w:rsidR="00427ECB" w:rsidTr="00427EC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CB" w:rsidRDefault="00427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CB" w:rsidRDefault="00427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Тематика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CB" w:rsidRDefault="00427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Партнеры</w:t>
            </w:r>
            <w:r>
              <w:rPr>
                <w:rFonts w:ascii="Times New Roman" w:eastAsia="Calibri" w:hAnsi="Times New Roman" w:cs="Times New Roman"/>
                <w:b/>
                <w:sz w:val="25"/>
                <w:szCs w:val="25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участники</w:t>
            </w:r>
          </w:p>
        </w:tc>
      </w:tr>
      <w:tr w:rsidR="00427ECB" w:rsidTr="00427EC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CB" w:rsidRDefault="00427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1 декабря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CB" w:rsidRDefault="00427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Прием граждан руководящими органами Партии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CB" w:rsidRDefault="00427ECB" w:rsidP="00CE6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Глав</w:t>
            </w:r>
            <w:r w:rsidR="00CE664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а м</w:t>
            </w:r>
            <w:r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униципального образования,  д</w:t>
            </w:r>
            <w:r w:rsidR="00CE664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епутаты всех уровней</w:t>
            </w:r>
          </w:p>
        </w:tc>
      </w:tr>
      <w:tr w:rsidR="00427ECB" w:rsidTr="00427EC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CB" w:rsidRDefault="00427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2 декабря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CB" w:rsidRDefault="00427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День </w:t>
            </w:r>
            <w:r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приемов граждан по социально значимым вопросам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CB" w:rsidRDefault="00CE664C" w:rsidP="00CE6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Отделение </w:t>
            </w:r>
            <w:r w:rsidR="00427ECB">
              <w:rPr>
                <w:rFonts w:ascii="Times New Roman" w:eastAsia="Calibri" w:hAnsi="Times New Roman" w:cs="Times New Roman"/>
                <w:sz w:val="25"/>
                <w:szCs w:val="25"/>
              </w:rPr>
              <w:t>социальной защиты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населения</w:t>
            </w:r>
            <w:r w:rsidR="00427ECB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депутаты всех уровней,  руководители муниципальных учреждений</w:t>
            </w:r>
          </w:p>
        </w:tc>
      </w:tr>
      <w:tr w:rsidR="00427ECB" w:rsidTr="00427EC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CB" w:rsidRDefault="00310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5</w:t>
            </w:r>
            <w:r w:rsidR="00427ECB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 декабря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CB" w:rsidRDefault="00310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День приемов граждан по вопросам ЖКХ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85" w:rsidRDefault="00310B85" w:rsidP="00310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Глава сельского поселения,</w:t>
            </w:r>
          </w:p>
          <w:p w:rsidR="00427ECB" w:rsidRDefault="00310B85" w:rsidP="00310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депутаты всех уровней, директор «</w:t>
            </w:r>
            <w:proofErr w:type="spellStart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Новобейсугское</w:t>
            </w:r>
            <w:proofErr w:type="spellEnd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» МУ МПЖКХ</w:t>
            </w:r>
          </w:p>
        </w:tc>
      </w:tr>
      <w:tr w:rsidR="00427ECB" w:rsidTr="00427EC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CB" w:rsidRDefault="00310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6</w:t>
            </w:r>
            <w:r w:rsidR="00427ECB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 декабря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CB" w:rsidRDefault="00310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День приемов граждан по вопросам старшего поколения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5" w:rsidRDefault="00310B85" w:rsidP="00310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Глава сельского  поселения,</w:t>
            </w:r>
          </w:p>
          <w:p w:rsidR="00427ECB" w:rsidRDefault="00310B85" w:rsidP="00310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депутаты всех уровней, отделение социальной защиты населения</w:t>
            </w:r>
          </w:p>
        </w:tc>
      </w:tr>
      <w:tr w:rsidR="00427ECB" w:rsidTr="00427EC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CB" w:rsidRDefault="00427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7 декабря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CB" w:rsidRDefault="00310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День приемов граждан по вопросам дошкольного и школьного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CB" w:rsidRDefault="00310B85" w:rsidP="00427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Глава сельского поселения, депутаты всех уровней, директор МОБОУ СОШ №12 станицы Новобейсугской, заведующая детским садом №14 станицы Новобейсугской, директор МКУК «</w:t>
            </w:r>
            <w:proofErr w:type="spellStart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Новобейсугский</w:t>
            </w:r>
            <w:proofErr w:type="spellEnd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СДК»</w:t>
            </w:r>
          </w:p>
        </w:tc>
      </w:tr>
      <w:tr w:rsidR="00427ECB" w:rsidTr="00427EC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CB" w:rsidRDefault="00427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8 декабря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CB" w:rsidRDefault="00310B85" w:rsidP="00310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День приемов по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трудовым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вопросам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5" w:rsidRDefault="00310B85" w:rsidP="00310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Глава сельского поселения,</w:t>
            </w:r>
          </w:p>
          <w:p w:rsidR="00427ECB" w:rsidRDefault="00310B85" w:rsidP="00310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депутаты всех уровней, специалисты администрации сельского поселения</w:t>
            </w:r>
          </w:p>
        </w:tc>
      </w:tr>
      <w:tr w:rsidR="00427ECB" w:rsidTr="00427EC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CB" w:rsidRDefault="00427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9 декабря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CB" w:rsidRDefault="00310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День приемов граждан по вопросам организации системы здравоохранения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5" w:rsidRDefault="00310B85" w:rsidP="00310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Глава сельского поселения,</w:t>
            </w:r>
          </w:p>
          <w:p w:rsidR="00427ECB" w:rsidRDefault="00310B85" w:rsidP="00310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депутаты всех уровней,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Новобейсугская амбулатория</w:t>
            </w:r>
          </w:p>
        </w:tc>
      </w:tr>
    </w:tbl>
    <w:p w:rsidR="00427ECB" w:rsidRDefault="00427ECB" w:rsidP="00427ECB"/>
    <w:p w:rsidR="0059372D" w:rsidRDefault="0059372D"/>
    <w:sectPr w:rsidR="0059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CB"/>
    <w:rsid w:val="00310B85"/>
    <w:rsid w:val="00427ECB"/>
    <w:rsid w:val="0059372D"/>
    <w:rsid w:val="00CE664C"/>
    <w:rsid w:val="00EB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C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EC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C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EC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2020-11-23T11:17:00Z</dcterms:created>
  <dcterms:modified xsi:type="dcterms:W3CDTF">2022-11-22T07:36:00Z</dcterms:modified>
</cp:coreProperties>
</file>