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27" w:rsidRPr="004C09E2" w:rsidRDefault="00F45B27" w:rsidP="00F45B27">
      <w:pPr>
        <w:ind w:firstLine="5580"/>
        <w:jc w:val="center"/>
        <w:rPr>
          <w:rFonts w:ascii="Times New Roman" w:hAnsi="Times New Roman" w:cs="Times New Roman"/>
          <w:sz w:val="26"/>
          <w:szCs w:val="26"/>
        </w:rPr>
      </w:pPr>
      <w:r w:rsidRPr="004C09E2">
        <w:rPr>
          <w:rFonts w:ascii="Times New Roman" w:hAnsi="Times New Roman" w:cs="Times New Roman"/>
          <w:sz w:val="26"/>
          <w:szCs w:val="26"/>
        </w:rPr>
        <w:t>Утверждена</w:t>
      </w:r>
    </w:p>
    <w:p w:rsidR="00326C04" w:rsidRDefault="00BD3FF2" w:rsidP="00326C04">
      <w:pPr>
        <w:ind w:left="55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F45B27" w:rsidRPr="004C09E2">
        <w:rPr>
          <w:rFonts w:ascii="Times New Roman" w:hAnsi="Times New Roman" w:cs="Times New Roman"/>
          <w:sz w:val="26"/>
          <w:szCs w:val="26"/>
        </w:rPr>
        <w:t xml:space="preserve"> </w:t>
      </w:r>
      <w:r w:rsidR="00326C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326C04" w:rsidRDefault="00BD3FF2" w:rsidP="00326C04">
      <w:pPr>
        <w:ind w:left="55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Новобейсугского</w:t>
      </w:r>
      <w:r w:rsidR="00326C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326C04" w:rsidRDefault="00BD3FF2" w:rsidP="00326C04">
      <w:pPr>
        <w:ind w:left="55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Выселковского района </w:t>
      </w:r>
    </w:p>
    <w:p w:rsidR="00F45B27" w:rsidRPr="004C09E2" w:rsidRDefault="00BD3FF2" w:rsidP="00326C04">
      <w:pPr>
        <w:ind w:left="55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Краснодарского края</w:t>
      </w:r>
    </w:p>
    <w:p w:rsidR="00F45B27" w:rsidRPr="004C09E2" w:rsidRDefault="00F45B27" w:rsidP="00F45B27">
      <w:pPr>
        <w:ind w:left="5580"/>
        <w:jc w:val="center"/>
        <w:rPr>
          <w:rFonts w:ascii="Times New Roman" w:hAnsi="Times New Roman" w:cs="Times New Roman"/>
          <w:sz w:val="26"/>
          <w:szCs w:val="26"/>
        </w:rPr>
      </w:pPr>
      <w:r w:rsidRPr="004C09E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2014</w:t>
      </w:r>
      <w:r w:rsidR="00130572">
        <w:rPr>
          <w:rFonts w:ascii="Times New Roman" w:hAnsi="Times New Roman" w:cs="Times New Roman"/>
          <w:sz w:val="26"/>
          <w:szCs w:val="26"/>
        </w:rPr>
        <w:t xml:space="preserve"> </w:t>
      </w:r>
      <w:r w:rsidRPr="004C09E2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№      </w:t>
      </w:r>
    </w:p>
    <w:p w:rsidR="009069FD" w:rsidRPr="009069FD" w:rsidRDefault="009069FD" w:rsidP="00906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E2" w:rsidRDefault="004C09E2" w:rsidP="004C09E2">
      <w:pPr>
        <w:pStyle w:val="af2"/>
        <w:spacing w:line="360" w:lineRule="auto"/>
        <w:rPr>
          <w:sz w:val="28"/>
          <w:szCs w:val="28"/>
        </w:rPr>
      </w:pPr>
    </w:p>
    <w:p w:rsidR="0076101B" w:rsidRDefault="0076101B" w:rsidP="0076101B">
      <w:pPr>
        <w:pStyle w:val="af3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СХЕМА</w:t>
      </w:r>
    </w:p>
    <w:p w:rsidR="0076101B" w:rsidRDefault="0076101B" w:rsidP="0076101B">
      <w:pPr>
        <w:pStyle w:val="af3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ВОДОСНАБЖЕНИЯ И ВОДООТВЕДЕНИЯ</w:t>
      </w:r>
    </w:p>
    <w:p w:rsidR="0076101B" w:rsidRDefault="00A01004" w:rsidP="0076101B">
      <w:pPr>
        <w:pStyle w:val="af3"/>
        <w:spacing w:line="360" w:lineRule="auto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Новобейсугского сельского поселения Выселковского района краснодарского края</w:t>
      </w:r>
    </w:p>
    <w:p w:rsidR="004C09E2" w:rsidRDefault="004C09E2" w:rsidP="004C09E2">
      <w:pPr>
        <w:pStyle w:val="af3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4C09E2" w:rsidRDefault="009069FD" w:rsidP="009069FD">
      <w:pPr>
        <w:pStyle w:val="af3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ПОЯСНИТЕЛЬНАЯ     </w:t>
      </w:r>
      <w:r w:rsidR="004C09E2">
        <w:rPr>
          <w:b/>
          <w:sz w:val="32"/>
          <w:szCs w:val="32"/>
        </w:rPr>
        <w:t>ЗАПИСКА</w:t>
      </w:r>
      <w:r w:rsidR="004C09E2">
        <w:rPr>
          <w:b/>
          <w:sz w:val="32"/>
          <w:szCs w:val="32"/>
        </w:rPr>
        <w:br/>
      </w:r>
    </w:p>
    <w:p w:rsidR="009069FD" w:rsidRDefault="009069FD" w:rsidP="009069FD">
      <w:pPr>
        <w:pStyle w:val="af3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9069FD" w:rsidRDefault="009069FD" w:rsidP="009069FD">
      <w:pPr>
        <w:pStyle w:val="af3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4C09E2" w:rsidRDefault="004C09E2" w:rsidP="004C09E2">
      <w:pPr>
        <w:pStyle w:val="af3"/>
        <w:tabs>
          <w:tab w:val="right" w:pos="9360"/>
        </w:tabs>
        <w:ind w:firstLine="0"/>
        <w:jc w:val="center"/>
        <w:rPr>
          <w:sz w:val="32"/>
          <w:szCs w:val="32"/>
        </w:rPr>
      </w:pPr>
    </w:p>
    <w:p w:rsidR="009069FD" w:rsidRPr="009069FD" w:rsidRDefault="009069FD" w:rsidP="00906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19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 </w:t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Ноздрин М.В.</w:t>
      </w:r>
    </w:p>
    <w:p w:rsidR="009069FD" w:rsidRPr="009069FD" w:rsidRDefault="009069FD" w:rsidP="00906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9FD" w:rsidRPr="009069FD" w:rsidRDefault="009069FD" w:rsidP="00906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9FD" w:rsidRPr="009069FD" w:rsidRDefault="009069FD" w:rsidP="00D919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919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Инженер-энергоаудитор</w:t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21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D919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C21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6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Чепига С.В. </w:t>
      </w:r>
    </w:p>
    <w:p w:rsidR="009069FD" w:rsidRDefault="009069FD" w:rsidP="009069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069FD" w:rsidRDefault="009069FD" w:rsidP="009069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101B" w:rsidRDefault="0076101B" w:rsidP="009069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09E2" w:rsidRPr="00EC0485" w:rsidRDefault="000A0547" w:rsidP="009069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04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</w:t>
      </w:r>
      <w:r w:rsidR="007426EE" w:rsidRPr="00EC0485">
        <w:rPr>
          <w:rFonts w:ascii="Times New Roman" w:hAnsi="Times New Roman" w:cs="Times New Roman"/>
          <w:bCs/>
          <w:color w:val="000000"/>
          <w:sz w:val="28"/>
          <w:szCs w:val="28"/>
        </w:rPr>
        <w:t>2014 год.</w:t>
      </w:r>
    </w:p>
    <w:p w:rsidR="00BA2350" w:rsidRPr="00BA2350" w:rsidRDefault="00BA2350" w:rsidP="00836CAD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BA2350" w:rsidRPr="00BA2350" w:rsidRDefault="00BA2350" w:rsidP="00BA2350">
      <w:pPr>
        <w:keepNext/>
        <w:keepLine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</w:p>
    <w:p w:rsidR="00BA2350" w:rsidRPr="00BA2350" w:rsidRDefault="00BA2350" w:rsidP="00BA2350">
      <w:pPr>
        <w:keepNext/>
        <w:keepLine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Pr="00BA2350" w:rsidRDefault="00BA2350" w:rsidP="00BA2350">
      <w:pPr>
        <w:keepNext/>
        <w:keepLine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схемы</w:t>
      </w:r>
    </w:p>
    <w:p w:rsidR="00BA2350" w:rsidRPr="00BA2350" w:rsidRDefault="00BA2350" w:rsidP="00BA2350">
      <w:pPr>
        <w:keepNext/>
        <w:keepLines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1. Схема водоснабжения</w:t>
      </w:r>
    </w:p>
    <w:p w:rsidR="008A35B6" w:rsidRDefault="0038595C" w:rsidP="00BD305A">
      <w:pPr>
        <w:keepNext/>
        <w:keepLines/>
        <w:numPr>
          <w:ilvl w:val="1"/>
          <w:numId w:val="32"/>
        </w:numPr>
        <w:spacing w:before="480" w:after="0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«Существующее положение в сфере водоснабжения муниц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образования»</w:t>
      </w:r>
    </w:p>
    <w:p w:rsidR="00BD305A" w:rsidRPr="00BD305A" w:rsidRDefault="00BD305A" w:rsidP="00BD305A">
      <w:pPr>
        <w:keepNext/>
        <w:keepLines/>
        <w:spacing w:before="480"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BA2350" w:rsidRDefault="00BA2350" w:rsidP="00BD305A">
      <w:pPr>
        <w:keepNext/>
        <w:keepLines/>
        <w:numPr>
          <w:ilvl w:val="2"/>
          <w:numId w:val="32"/>
        </w:numPr>
        <w:spacing w:before="480" w:after="0"/>
        <w:ind w:left="0" w:hanging="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структуры водоснабжения муниципального образования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before="48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состояния существующих источников водоснабжения и водоз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борных сооружений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before="48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существующих сооружений очистки и подготовки воды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before="48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технологических зон водоснабжения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before="48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состояния и функционирования существующих насосных станций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before="48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состояния и функционирования водопроводных сетей систем в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доснабжения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before="48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территорий муниципального образования, неохваченных центр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лизованной системой водоснабжения</w:t>
      </w:r>
    </w:p>
    <w:p w:rsidR="00BA2350" w:rsidRPr="008A35B6" w:rsidRDefault="00BA2350" w:rsidP="00611E6C">
      <w:pPr>
        <w:keepNext/>
        <w:keepLines/>
        <w:numPr>
          <w:ilvl w:val="2"/>
          <w:numId w:val="32"/>
        </w:numPr>
        <w:spacing w:before="48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существующих технических и технологических </w:t>
      </w:r>
      <w:r w:rsidRPr="00611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 в вод</w:t>
      </w:r>
      <w:r w:rsidRPr="00611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1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снаб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жении муниципального образования</w:t>
      </w:r>
    </w:p>
    <w:p w:rsidR="008A35B6" w:rsidRPr="00611E6C" w:rsidRDefault="008A35B6" w:rsidP="008A35B6">
      <w:pPr>
        <w:keepNext/>
        <w:keepLines/>
        <w:spacing w:before="480" w:after="0"/>
        <w:ind w:left="11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50" w:rsidRDefault="00BA2350" w:rsidP="009069FD">
      <w:pPr>
        <w:keepNext/>
        <w:keepLines/>
        <w:numPr>
          <w:ilvl w:val="1"/>
          <w:numId w:val="32"/>
        </w:numPr>
        <w:spacing w:after="0"/>
        <w:ind w:left="142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«Существующие балансы  водопотребления»</w:t>
      </w:r>
    </w:p>
    <w:p w:rsidR="008A35B6" w:rsidRPr="00BA2350" w:rsidRDefault="008A35B6" w:rsidP="008A35B6">
      <w:pPr>
        <w:keepNext/>
        <w:keepLines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водный баланс подачи и реализации воды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Территориальный водный баланс подачи воды по зонам действия водопр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водных сооружений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Структурный водный баланс реализации воды по группам потребителей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действующих нормах удельного водопотребления населения и о фактическом водопотреблении 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системы коммерческого приборного учета воды, отпущенной из сетей абонентам и анализ планов по установке приборов учета</w:t>
      </w:r>
    </w:p>
    <w:p w:rsidR="008A35B6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резервов и дефицитов производственных мощностей 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вод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снабжения поселения</w:t>
      </w:r>
    </w:p>
    <w:p w:rsidR="00BA2350" w:rsidRPr="00BA2350" w:rsidRDefault="00BA2350" w:rsidP="008A35B6">
      <w:pPr>
        <w:keepNext/>
        <w:keepLine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BA2350" w:rsidRDefault="00BA2350" w:rsidP="009069FD">
      <w:pPr>
        <w:keepNext/>
        <w:keepLines/>
        <w:numPr>
          <w:ilvl w:val="1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«Перспективное потребление коммуналь</w:t>
      </w:r>
      <w:r w:rsidR="0061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ных ресурсов в сфере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водоснабжения»</w:t>
      </w:r>
    </w:p>
    <w:p w:rsidR="008A35B6" w:rsidRPr="00BA2350" w:rsidRDefault="008A35B6" w:rsidP="008A35B6">
      <w:pPr>
        <w:keepNext/>
        <w:keepLine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BA2350" w:rsidRDefault="002A4862" w:rsidP="009069FD">
      <w:pPr>
        <w:keepNext/>
        <w:keepLines/>
        <w:numPr>
          <w:ilvl w:val="2"/>
          <w:numId w:val="3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фактическом и ожидаемом потреблении воды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территориальной структуры потребления воды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Оценка расходов воды на водоснабжение по типам абонентов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фактических и планируемых потерях воды при ее транспорт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ровке</w:t>
      </w: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Перспективные водные балансы</w:t>
      </w:r>
    </w:p>
    <w:p w:rsid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требуемой мощности водозаборных и очистных сооружений исходя из данных о перспективном потреблении воды и величины неучтенных ра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ходов и потерь воды при ее транспортировке</w:t>
      </w:r>
    </w:p>
    <w:p w:rsidR="008A35B6" w:rsidRPr="00BA2350" w:rsidRDefault="008A35B6" w:rsidP="008A35B6">
      <w:pPr>
        <w:keepNext/>
        <w:keepLine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Pr="00BA2350" w:rsidRDefault="00BA2350" w:rsidP="009069FD">
      <w:pPr>
        <w:keepNext/>
        <w:keepLines/>
        <w:numPr>
          <w:ilvl w:val="1"/>
          <w:numId w:val="32"/>
        </w:num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«Предложения по строительству, реконструкции и    </w:t>
      </w:r>
    </w:p>
    <w:p w:rsidR="00BA2350" w:rsidRDefault="00BA2350" w:rsidP="00BA2350">
      <w:pPr>
        <w:keepNext/>
        <w:keepLines/>
        <w:spacing w:after="0"/>
        <w:ind w:left="112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модернизации объектов систем водоснабжения»</w:t>
      </w:r>
    </w:p>
    <w:p w:rsidR="008A35B6" w:rsidRPr="00BA2350" w:rsidRDefault="008A35B6" w:rsidP="00BA2350">
      <w:pPr>
        <w:keepNext/>
        <w:keepLines/>
        <w:spacing w:after="0"/>
        <w:ind w:left="112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об объектах, предлагаемых к новому строительству </w:t>
      </w:r>
    </w:p>
    <w:p w:rsidR="00BA2350" w:rsidRPr="00BA2350" w:rsidRDefault="00BA2350" w:rsidP="009069FD">
      <w:pPr>
        <w:keepNext/>
        <w:keepLine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перспективной подачи в сутки максимального водопотре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</w:t>
      </w:r>
    </w:p>
    <w:p w:rsidR="000D1004" w:rsidRDefault="00BA2350" w:rsidP="000D1004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действующих объектах, предлагаемых к </w:t>
      </w:r>
      <w:r w:rsidR="000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реконструкции </w:t>
      </w:r>
      <w:proofErr w:type="gramStart"/>
      <w:r w:rsidRPr="000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0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2350" w:rsidRPr="000D1004" w:rsidRDefault="00BA2350" w:rsidP="000D1004">
      <w:pPr>
        <w:keepNext/>
        <w:keepLine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перспективной подачи в сутки максимального водопотребления</w:t>
      </w:r>
    </w:p>
    <w:p w:rsidR="00BA2350" w:rsidRDefault="00BA2350" w:rsidP="009069FD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действующих объектах, предлагаемых к выводу из  эксплуатации</w:t>
      </w:r>
    </w:p>
    <w:p w:rsidR="008A35B6" w:rsidRPr="00BA2350" w:rsidRDefault="008A35B6" w:rsidP="008A35B6">
      <w:pPr>
        <w:keepNext/>
        <w:keepLine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Pr="00BA2350" w:rsidRDefault="002A4862" w:rsidP="009069FD">
      <w:pPr>
        <w:keepNext/>
        <w:keepLines/>
        <w:numPr>
          <w:ilvl w:val="1"/>
          <w:numId w:val="3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«Предложения по строительству, реконструкции и </w:t>
      </w:r>
    </w:p>
    <w:p w:rsidR="00611E6C" w:rsidRDefault="00611E6C" w:rsidP="00611E6C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модернизации линейных объектов централизованных систем</w:t>
      </w:r>
    </w:p>
    <w:p w:rsidR="00BA2350" w:rsidRDefault="00611E6C" w:rsidP="00611E6C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водоснабжения»</w:t>
      </w:r>
    </w:p>
    <w:p w:rsidR="008A35B6" w:rsidRPr="00BA2350" w:rsidRDefault="008A35B6" w:rsidP="00611E6C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A7252E" w:rsidRDefault="004B526B" w:rsidP="00A7252E">
      <w:pPr>
        <w:keepNext/>
        <w:keepLines/>
        <w:numPr>
          <w:ilvl w:val="2"/>
          <w:numId w:val="32"/>
        </w:numPr>
        <w:spacing w:after="0"/>
        <w:ind w:left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реконструкции и </w:t>
      </w:r>
      <w:r w:rsidR="00BA2350"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предлагаемых </w:t>
      </w:r>
      <w:proofErr w:type="gramStart"/>
      <w:r w:rsidR="00BA2350"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новому строительству ма</w:t>
      </w:r>
      <w:r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стральных водопроводных сетей </w:t>
      </w:r>
      <w:r w:rsidR="00BA2350"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обеспечивающих перераспределение о</w:t>
      </w:r>
      <w:r w:rsidR="00BA2350"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A2350"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новных потоков из зон с избытком в зоны с дефицитом</w:t>
      </w:r>
      <w:proofErr w:type="gramEnd"/>
      <w:r w:rsidR="00BA2350" w:rsidRPr="00A7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производительности сооружений</w:t>
      </w:r>
    </w:p>
    <w:p w:rsidR="009069FD" w:rsidRDefault="009069FD" w:rsidP="00A7252E">
      <w:pPr>
        <w:keepNext/>
        <w:keepLines/>
        <w:spacing w:after="0"/>
        <w:ind w:hanging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859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1.5.2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ab/>
        <w:t xml:space="preserve">Сведения о реконструкции </w:t>
      </w:r>
      <w:r w:rsidR="004B526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 xml:space="preserve">предлагаемых к новому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м</w:t>
      </w:r>
      <w:r w:rsidR="004B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агистральных водопроводных сетей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обеспечения перспективных изменений объема водоразбора во вновь осваиваемых районах поселения под жилищную, комплексную или производственную застройку</w:t>
      </w:r>
    </w:p>
    <w:p w:rsidR="00B95EAC" w:rsidRDefault="00BA2350" w:rsidP="00B95EAC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1.5.3</w:t>
      </w:r>
      <w:r w:rsidR="002A4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26B">
        <w:rPr>
          <w:rFonts w:ascii="Times New Roman" w:hAnsi="Times New Roman" w:cs="Times New Roman"/>
          <w:bCs/>
          <w:sz w:val="28"/>
          <w:szCs w:val="28"/>
        </w:rPr>
        <w:t xml:space="preserve"> Сведения о реконструкции и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A2350">
        <w:rPr>
          <w:rFonts w:ascii="Times New Roman" w:hAnsi="Times New Roman" w:cs="Times New Roman"/>
          <w:bCs/>
          <w:sz w:val="28"/>
          <w:szCs w:val="28"/>
        </w:rPr>
        <w:t>предлагаемых</w:t>
      </w:r>
      <w:proofErr w:type="gramEnd"/>
      <w:r w:rsidRPr="00BA2350">
        <w:rPr>
          <w:rFonts w:ascii="Times New Roman" w:hAnsi="Times New Roman" w:cs="Times New Roman"/>
          <w:bCs/>
          <w:sz w:val="28"/>
          <w:szCs w:val="28"/>
        </w:rPr>
        <w:t xml:space="preserve">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</w:t>
      </w:r>
    </w:p>
    <w:p w:rsidR="00BA2350" w:rsidRPr="00BA2350" w:rsidRDefault="00BA2350" w:rsidP="00B95EAC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магистральных водопроводных </w:t>
      </w:r>
      <w:r w:rsidR="004B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сетей </w:t>
      </w:r>
      <w:r w:rsidR="004B526B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перераспределения технологических зон водопроводных сооружений</w:t>
      </w:r>
    </w:p>
    <w:p w:rsidR="00BA2350" w:rsidRPr="00BA2350" w:rsidRDefault="00BA2350" w:rsidP="009069FD">
      <w:pPr>
        <w:keepNext/>
        <w:keepLines/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1.5.4 Сведения о реконструкции и, предлагаемых к новому  строительству </w:t>
      </w:r>
      <w:r w:rsidR="009069F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A2350">
        <w:rPr>
          <w:rFonts w:ascii="Times New Roman" w:hAnsi="Times New Roman" w:cs="Times New Roman"/>
          <w:bCs/>
          <w:sz w:val="28"/>
          <w:szCs w:val="28"/>
        </w:rPr>
        <w:t>маг</w:t>
      </w:r>
      <w:r w:rsidRPr="00BA2350">
        <w:rPr>
          <w:rFonts w:ascii="Times New Roman" w:hAnsi="Times New Roman" w:cs="Times New Roman"/>
          <w:bCs/>
          <w:sz w:val="28"/>
          <w:szCs w:val="28"/>
        </w:rPr>
        <w:t>и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стральных водопроводных </w:t>
      </w:r>
      <w:r w:rsidR="004B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сетей </w:t>
      </w:r>
      <w:r w:rsidR="004B526B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2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для</w:t>
      </w:r>
      <w:r w:rsidR="00124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обеспечения нормативной надежности водоснабжения и </w:t>
      </w:r>
      <w:r w:rsidR="00124477">
        <w:rPr>
          <w:rFonts w:ascii="Times New Roman" w:hAnsi="Times New Roman" w:cs="Times New Roman"/>
          <w:bCs/>
          <w:sz w:val="28"/>
          <w:szCs w:val="28"/>
        </w:rPr>
        <w:t>к</w:t>
      </w:r>
      <w:r w:rsidRPr="00BA2350">
        <w:rPr>
          <w:rFonts w:ascii="Times New Roman" w:hAnsi="Times New Roman" w:cs="Times New Roman"/>
          <w:bCs/>
          <w:sz w:val="28"/>
          <w:szCs w:val="28"/>
        </w:rPr>
        <w:t>ачества подаваемой воды</w:t>
      </w:r>
    </w:p>
    <w:p w:rsidR="00BA2350" w:rsidRPr="00BA2350" w:rsidRDefault="009069FD" w:rsidP="009069FD">
      <w:pPr>
        <w:keepNext/>
        <w:keepLines/>
        <w:spacing w:after="0"/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1.5.5 Сведения о реконструкции участка водопроводной сети,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подлежащих замене в связи с исчерпанием  эксплуатационного ресурса</w:t>
      </w:r>
    </w:p>
    <w:p w:rsidR="009069FD" w:rsidRDefault="00BA2350" w:rsidP="009069FD">
      <w:pPr>
        <w:keepNext/>
        <w:keepLines/>
        <w:spacing w:after="0"/>
        <w:ind w:left="1416" w:hanging="15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1.5.6 Сведения о новом строительстве и реконструкции насосных</w:t>
      </w:r>
      <w:r w:rsidR="00906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9FD">
        <w:rPr>
          <w:rFonts w:ascii="Times New Roman" w:hAnsi="Times New Roman" w:cs="Times New Roman"/>
          <w:bCs/>
          <w:sz w:val="28"/>
          <w:szCs w:val="28"/>
        </w:rPr>
        <w:tab/>
        <w:t>станций</w:t>
      </w:r>
    </w:p>
    <w:p w:rsidR="00BA2350" w:rsidRDefault="009069FD" w:rsidP="009069FD">
      <w:pPr>
        <w:keepNext/>
        <w:keepLines/>
        <w:spacing w:after="0"/>
        <w:ind w:left="1416" w:hanging="15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 xml:space="preserve">1.5.7 Сведения о новом строительстве и реконструкции </w:t>
      </w:r>
      <w:r w:rsidR="00BA2350">
        <w:rPr>
          <w:rFonts w:ascii="Times New Roman" w:hAnsi="Times New Roman" w:cs="Times New Roman"/>
          <w:bCs/>
          <w:sz w:val="28"/>
          <w:szCs w:val="28"/>
        </w:rPr>
        <w:tab/>
      </w:r>
      <w:r w:rsidR="008A35B6">
        <w:rPr>
          <w:rFonts w:ascii="Times New Roman" w:hAnsi="Times New Roman" w:cs="Times New Roman"/>
          <w:bCs/>
          <w:sz w:val="28"/>
          <w:szCs w:val="28"/>
        </w:rPr>
        <w:t xml:space="preserve">резервуаров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водон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а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 xml:space="preserve">порных башен </w:t>
      </w:r>
      <w:r w:rsidR="00BA235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BA2350" w:rsidRPr="00BA2350" w:rsidRDefault="00BA2350" w:rsidP="009069FD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1.5.8 Сведения о развитии систем диспетчеризации,</w:t>
      </w:r>
      <w:r w:rsidR="00906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телемеханизации и систем управления режимами </w:t>
      </w:r>
      <w:r w:rsidR="00906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водоснабжения на объектах организаций, осуществля</w:t>
      </w:r>
      <w:r w:rsidRPr="00BA2350">
        <w:rPr>
          <w:rFonts w:ascii="Times New Roman" w:hAnsi="Times New Roman" w:cs="Times New Roman"/>
          <w:bCs/>
          <w:sz w:val="28"/>
          <w:szCs w:val="28"/>
        </w:rPr>
        <w:t>ю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щих водоснабжение   </w:t>
      </w:r>
    </w:p>
    <w:p w:rsidR="00BA2350" w:rsidRDefault="00BA2350" w:rsidP="00015B3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1.5.9 Сведения о развитии системы коммерческого учета</w:t>
      </w:r>
      <w:r w:rsidRPr="00BA2350">
        <w:rPr>
          <w:rFonts w:ascii="Times New Roman" w:hAnsi="Times New Roman" w:cs="Times New Roman"/>
          <w:bCs/>
          <w:sz w:val="28"/>
          <w:szCs w:val="28"/>
        </w:rPr>
        <w:tab/>
        <w:t xml:space="preserve">водопотребления </w:t>
      </w:r>
      <w:r w:rsidR="00015B39">
        <w:rPr>
          <w:rFonts w:ascii="Times New Roman" w:hAnsi="Times New Roman" w:cs="Times New Roman"/>
          <w:bCs/>
          <w:sz w:val="28"/>
          <w:szCs w:val="28"/>
        </w:rPr>
        <w:t>орг</w:t>
      </w:r>
      <w:r w:rsidR="00015B39">
        <w:rPr>
          <w:rFonts w:ascii="Times New Roman" w:hAnsi="Times New Roman" w:cs="Times New Roman"/>
          <w:bCs/>
          <w:sz w:val="28"/>
          <w:szCs w:val="28"/>
        </w:rPr>
        <w:t>а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низациями, осуществляющими </w:t>
      </w:r>
      <w:r w:rsidRPr="00BA2350">
        <w:rPr>
          <w:rFonts w:ascii="Times New Roman" w:hAnsi="Times New Roman" w:cs="Times New Roman"/>
          <w:bCs/>
          <w:sz w:val="28"/>
          <w:szCs w:val="28"/>
        </w:rPr>
        <w:tab/>
        <w:t>водоснабжение</w:t>
      </w:r>
    </w:p>
    <w:p w:rsidR="008A35B6" w:rsidRPr="00BA2350" w:rsidRDefault="008A35B6" w:rsidP="00015B3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350" w:rsidRDefault="0038595C" w:rsidP="00015B39">
      <w:pPr>
        <w:keepNext/>
        <w:keepLines/>
        <w:numPr>
          <w:ilvl w:val="1"/>
          <w:numId w:val="32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«Экологические аспек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 мероприятий по строительству 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BA2350" w:rsidRPr="00385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BA2350" w:rsidRPr="00385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A2350" w:rsidRPr="00385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конструкции объектов централизованной системы водоснабжения»</w:t>
      </w:r>
    </w:p>
    <w:p w:rsidR="008A35B6" w:rsidRPr="0038595C" w:rsidRDefault="008A35B6" w:rsidP="008A35B6">
      <w:pPr>
        <w:keepNext/>
        <w:keepLines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BA2350" w:rsidRDefault="00BA2350" w:rsidP="00015B39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мерах по предотвращению вредного воздействия </w:t>
      </w:r>
    </w:p>
    <w:p w:rsidR="00BA2350" w:rsidRPr="00BA2350" w:rsidRDefault="00BA2350" w:rsidP="00015B3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водный бассейн предлагаемых к новому строительству и реконструкции объе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централизованной системы водоснабжения при сбросе (утилизации) пром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вочных вод</w:t>
      </w:r>
    </w:p>
    <w:p w:rsidR="009F5FBB" w:rsidRDefault="00BA2350" w:rsidP="00015B39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мерах по предотвращению вредного воздействия  </w:t>
      </w:r>
      <w:proofErr w:type="gramStart"/>
      <w:r w:rsidRP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2350" w:rsidRPr="009F5FBB" w:rsidRDefault="00BA2350" w:rsidP="009F5FBB">
      <w:pPr>
        <w:keepNext/>
        <w:keepLines/>
        <w:spacing w:after="0"/>
        <w:ind w:left="-15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окружающую среду при реализации мероприятий по снабжению </w:t>
      </w:r>
      <w:r w:rsidR="008A35B6" w:rsidRP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хранению хим</w:t>
      </w:r>
      <w:r w:rsidR="008A35B6" w:rsidRP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A35B6" w:rsidRP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ческих реагентов,  и</w:t>
      </w:r>
      <w:r w:rsidRP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спользуемых в водоподготовке</w:t>
      </w:r>
    </w:p>
    <w:p w:rsidR="008A35B6" w:rsidRPr="00BA2350" w:rsidRDefault="008A35B6" w:rsidP="00015B3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Pr="00BA2350" w:rsidRDefault="0038595C" w:rsidP="00015B39">
      <w:pPr>
        <w:keepNext/>
        <w:keepLines/>
        <w:numPr>
          <w:ilvl w:val="1"/>
          <w:numId w:val="32"/>
        </w:num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«Оценка капитальных вложений в новое строительство, </w:t>
      </w:r>
    </w:p>
    <w:p w:rsidR="00BA2350" w:rsidRDefault="00BA2350" w:rsidP="00015B3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реконструкцию и модернизацию объектов централизованных систем вод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снабжения»</w:t>
      </w:r>
    </w:p>
    <w:p w:rsidR="008A35B6" w:rsidRPr="00BA2350" w:rsidRDefault="008A35B6" w:rsidP="00015B3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BB" w:rsidRDefault="00BA2350" w:rsidP="00015B39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капитальных вложений в новое строительство, </w:t>
      </w:r>
      <w:r w:rsidRP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реконструкцию</w:t>
      </w:r>
    </w:p>
    <w:p w:rsidR="00BA2350" w:rsidRPr="009F5FBB" w:rsidRDefault="00BA2350" w:rsidP="009F5FBB">
      <w:pPr>
        <w:keepNext/>
        <w:keepLines/>
        <w:spacing w:after="0"/>
        <w:ind w:left="-15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централизованных систем водоснабжения, </w:t>
      </w:r>
      <w:proofErr w:type="gramStart"/>
      <w:r w:rsidRP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выполненную</w:t>
      </w:r>
      <w:proofErr w:type="gramEnd"/>
      <w:r w:rsidRP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</w:t>
      </w:r>
      <w:r w:rsidRP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ветствии с укрупненными сметными нормативами</w:t>
      </w:r>
      <w:r w:rsid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5FBB" w:rsidRDefault="00BA2350" w:rsidP="00015B39">
      <w:pPr>
        <w:keepNext/>
        <w:keepLines/>
        <w:numPr>
          <w:ilvl w:val="2"/>
          <w:numId w:val="3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капитальных вложений, выполненн</w:t>
      </w:r>
      <w:r w:rsid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ценах, </w:t>
      </w:r>
      <w:r w:rsid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4477" w:rsidRP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становленных </w:t>
      </w:r>
    </w:p>
    <w:p w:rsidR="00BA2350" w:rsidRPr="00124477" w:rsidRDefault="00BA2350" w:rsidP="009F5FBB">
      <w:pPr>
        <w:keepNext/>
        <w:keepLines/>
        <w:spacing w:after="0"/>
        <w:ind w:left="-15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</w:t>
      </w:r>
      <w:r w:rsid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иториальными справочниками на момент выполнения программы с послед</w:t>
      </w:r>
      <w:r w:rsidRP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ющим их приведением к текущим прогнозным ценам</w:t>
      </w:r>
      <w:r w:rsid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A2350" w:rsidRPr="00BA2350" w:rsidRDefault="00216E07" w:rsidP="00BA2350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="00BA2350" w:rsidRPr="00BA2350">
        <w:rPr>
          <w:rFonts w:ascii="Times New Roman" w:hAnsi="Times New Roman" w:cs="Times New Roman"/>
          <w:b/>
          <w:bCs/>
          <w:sz w:val="32"/>
          <w:szCs w:val="32"/>
        </w:rPr>
        <w:t xml:space="preserve">Глава 2 </w:t>
      </w:r>
      <w:r w:rsidR="004328A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A2350" w:rsidRPr="00BA2350">
        <w:rPr>
          <w:rFonts w:ascii="Times New Roman" w:hAnsi="Times New Roman" w:cs="Times New Roman"/>
          <w:b/>
          <w:bCs/>
          <w:sz w:val="32"/>
          <w:szCs w:val="32"/>
        </w:rPr>
        <w:t>«Схема водоотведения»</w:t>
      </w:r>
    </w:p>
    <w:p w:rsidR="008A35B6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4328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  Раздел</w:t>
      </w:r>
      <w:r w:rsidR="004328A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 существующее положение в сфере водоотведения муниципал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ного образования»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2.1.1 Описание структуры сис</w:t>
      </w:r>
      <w:r w:rsidR="008A35B6">
        <w:rPr>
          <w:rFonts w:ascii="Times New Roman" w:hAnsi="Times New Roman" w:cs="Times New Roman"/>
          <w:bCs/>
          <w:sz w:val="28"/>
          <w:szCs w:val="28"/>
        </w:rPr>
        <w:t>темы сбора, очистки и отведения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сточных вод м</w:t>
      </w:r>
      <w:r w:rsidRPr="00BA2350">
        <w:rPr>
          <w:rFonts w:ascii="Times New Roman" w:hAnsi="Times New Roman" w:cs="Times New Roman"/>
          <w:bCs/>
          <w:sz w:val="28"/>
          <w:szCs w:val="28"/>
        </w:rPr>
        <w:t>у</w:t>
      </w:r>
      <w:r w:rsidRPr="00BA2350">
        <w:rPr>
          <w:rFonts w:ascii="Times New Roman" w:hAnsi="Times New Roman" w:cs="Times New Roman"/>
          <w:bCs/>
          <w:sz w:val="28"/>
          <w:szCs w:val="28"/>
        </w:rPr>
        <w:t>ниципального образования</w:t>
      </w:r>
      <w:r w:rsidR="008A35B6">
        <w:rPr>
          <w:rFonts w:ascii="Times New Roman" w:hAnsi="Times New Roman" w:cs="Times New Roman"/>
          <w:bCs/>
          <w:sz w:val="28"/>
          <w:szCs w:val="28"/>
        </w:rPr>
        <w:t>.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2.1.2 Описание существующих канализационных очистных</w:t>
      </w:r>
      <w:r w:rsidR="008A3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сооружений, включая о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ценку соответствия применяемой </w:t>
      </w:r>
      <w:r w:rsidRPr="00BA2350">
        <w:rPr>
          <w:rFonts w:ascii="Times New Roman" w:hAnsi="Times New Roman" w:cs="Times New Roman"/>
          <w:bCs/>
          <w:sz w:val="28"/>
          <w:szCs w:val="28"/>
        </w:rPr>
        <w:t>технологической схемы требованиям</w:t>
      </w:r>
      <w:r w:rsidR="004328AA">
        <w:rPr>
          <w:rFonts w:ascii="Times New Roman" w:hAnsi="Times New Roman" w:cs="Times New Roman"/>
          <w:bCs/>
          <w:sz w:val="28"/>
          <w:szCs w:val="28"/>
        </w:rPr>
        <w:t>,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но</w:t>
      </w:r>
      <w:r w:rsidR="00015B39">
        <w:rPr>
          <w:rFonts w:ascii="Times New Roman" w:hAnsi="Times New Roman" w:cs="Times New Roman"/>
          <w:bCs/>
          <w:sz w:val="28"/>
          <w:szCs w:val="28"/>
        </w:rPr>
        <w:t>рм</w:t>
      </w:r>
      <w:r w:rsidR="00015B39">
        <w:rPr>
          <w:rFonts w:ascii="Times New Roman" w:hAnsi="Times New Roman" w:cs="Times New Roman"/>
          <w:bCs/>
          <w:sz w:val="28"/>
          <w:szCs w:val="28"/>
        </w:rPr>
        <w:t>а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тивов качества </w:t>
      </w:r>
      <w:r w:rsidRPr="00BA2350">
        <w:rPr>
          <w:rFonts w:ascii="Times New Roman" w:hAnsi="Times New Roman" w:cs="Times New Roman"/>
          <w:bCs/>
          <w:sz w:val="28"/>
          <w:szCs w:val="28"/>
        </w:rPr>
        <w:t>сточных вод и опр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еделение существующего дефицита </w:t>
      </w:r>
      <w:r w:rsidRPr="00BA2350">
        <w:rPr>
          <w:rFonts w:ascii="Times New Roman" w:hAnsi="Times New Roman" w:cs="Times New Roman"/>
          <w:bCs/>
          <w:sz w:val="28"/>
          <w:szCs w:val="28"/>
        </w:rPr>
        <w:t>(резерва) мощностей</w:t>
      </w:r>
      <w:r w:rsidR="004328AA">
        <w:rPr>
          <w:rFonts w:ascii="Times New Roman" w:hAnsi="Times New Roman" w:cs="Times New Roman"/>
          <w:bCs/>
          <w:sz w:val="28"/>
          <w:szCs w:val="28"/>
        </w:rPr>
        <w:t>.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E2155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2.1.3   Описание технологических зон водоотведения (отдельно </w:t>
      </w:r>
      <w:r w:rsidR="00BE2155" w:rsidRPr="00BE2155">
        <w:rPr>
          <w:rFonts w:ascii="Times New Roman" w:hAnsi="Times New Roman" w:cs="Times New Roman"/>
          <w:bCs/>
          <w:sz w:val="28"/>
          <w:szCs w:val="28"/>
        </w:rPr>
        <w:t>для каждого очистного сооружения)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2.1.4  Описание состо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яния и функционирования системы </w:t>
      </w:r>
      <w:r w:rsidRPr="00BA2350">
        <w:rPr>
          <w:rFonts w:ascii="Times New Roman" w:hAnsi="Times New Roman" w:cs="Times New Roman"/>
          <w:bCs/>
          <w:sz w:val="28"/>
          <w:szCs w:val="28"/>
        </w:rPr>
        <w:t>утилизации осадка сто</w:t>
      </w:r>
      <w:r w:rsidRPr="00BA2350">
        <w:rPr>
          <w:rFonts w:ascii="Times New Roman" w:hAnsi="Times New Roman" w:cs="Times New Roman"/>
          <w:bCs/>
          <w:sz w:val="28"/>
          <w:szCs w:val="28"/>
        </w:rPr>
        <w:t>ч</w:t>
      </w:r>
      <w:r w:rsidRPr="00BA2350">
        <w:rPr>
          <w:rFonts w:ascii="Times New Roman" w:hAnsi="Times New Roman" w:cs="Times New Roman"/>
          <w:bCs/>
          <w:sz w:val="28"/>
          <w:szCs w:val="28"/>
        </w:rPr>
        <w:t>ных вод</w:t>
      </w:r>
    </w:p>
    <w:p w:rsidR="00BE2155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2.1.5  Описание состояния и функционирования</w:t>
      </w:r>
      <w:r w:rsidR="008A3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155" w:rsidRPr="00BE2155">
        <w:rPr>
          <w:rFonts w:ascii="Times New Roman" w:hAnsi="Times New Roman" w:cs="Times New Roman"/>
          <w:bCs/>
          <w:sz w:val="28"/>
          <w:szCs w:val="28"/>
        </w:rPr>
        <w:t>канализационных коллекторов и сетей</w:t>
      </w:r>
    </w:p>
    <w:p w:rsidR="00BA2350" w:rsidRPr="00015B39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2.1.6  Оценка безопасности и надеж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ности централизованных </w:t>
      </w:r>
      <w:r w:rsidR="00BE2155" w:rsidRPr="00BE2155">
        <w:rPr>
          <w:rFonts w:ascii="Times New Roman" w:hAnsi="Times New Roman" w:cs="Times New Roman"/>
          <w:bCs/>
          <w:sz w:val="28"/>
          <w:szCs w:val="28"/>
        </w:rPr>
        <w:t>систем водоотвед</w:t>
      </w:r>
      <w:r w:rsidR="00BE2155" w:rsidRPr="00BE2155">
        <w:rPr>
          <w:rFonts w:ascii="Times New Roman" w:hAnsi="Times New Roman" w:cs="Times New Roman"/>
          <w:bCs/>
          <w:sz w:val="28"/>
          <w:szCs w:val="28"/>
        </w:rPr>
        <w:t>е</w:t>
      </w:r>
      <w:r w:rsidR="00BE2155" w:rsidRPr="00BE2155">
        <w:rPr>
          <w:rFonts w:ascii="Times New Roman" w:hAnsi="Times New Roman" w:cs="Times New Roman"/>
          <w:bCs/>
          <w:sz w:val="28"/>
          <w:szCs w:val="28"/>
        </w:rPr>
        <w:t>ния и их управляемости</w:t>
      </w:r>
      <w:r w:rsidRPr="00BA2350">
        <w:rPr>
          <w:bCs/>
          <w:sz w:val="28"/>
          <w:szCs w:val="28"/>
        </w:rPr>
        <w:tab/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2.1.7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воздействия централизов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анных систем </w:t>
      </w:r>
      <w:r w:rsidR="00BE2155" w:rsidRPr="00BE2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водоотведения на окружа</w:t>
      </w:r>
      <w:r w:rsidR="00BE2155" w:rsidRPr="00BE2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BE2155" w:rsidRPr="00BE2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щую среду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2.1.8 Анализ территор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муниципального образования,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неохваченных централ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зованной системой водоотведения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2.1.9  Описание существующих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технических и технологических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проблем в вод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отведении муниципального образования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Раздел « Существу</w:t>
      </w:r>
      <w:r w:rsidR="0001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ющие балансы производительности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сооружений с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стемы водоотведения»  </w:t>
      </w:r>
    </w:p>
    <w:p w:rsidR="008A35B6" w:rsidRPr="00BA2350" w:rsidRDefault="008A35B6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 Баланс поступления сто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чных вод в центральную систему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водоотведения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  Оценка фактического притока неорганизованного стока (сточных вод</w:t>
      </w:r>
      <w:proofErr w:type="gramStart"/>
      <w:r w:rsidR="00FD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тупающих по поверхности рельефа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местности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2.2.3 Описание системы к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оммерческого учета принимаемых 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сточных вод и ан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 планов по установке приборов учета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2.2.4 Результаты анализа ретроспективных балансов поступления </w:t>
      </w:r>
    </w:p>
    <w:p w:rsidR="00150901" w:rsidRPr="00BA2350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сточных вод в централизованную систему водоотведения </w:t>
      </w:r>
      <w:r w:rsidR="00150901" w:rsidRPr="0015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бассейнам канализ</w:t>
      </w:r>
      <w:r w:rsidR="00150901" w:rsidRPr="0015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50901" w:rsidRPr="0015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очистных сооружений</w:t>
      </w:r>
    </w:p>
    <w:p w:rsidR="00BA2350" w:rsidRPr="00BA2350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2.2.5 Результаты анализа г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идравлических режимов и работы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элементов централ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нной системы водоотведения для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каждого сооружения, обеспечивающих транспор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тировку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сточных вод           </w:t>
      </w:r>
    </w:p>
    <w:p w:rsidR="00150901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2.2.6 Анализ резервов производственных мощностей и </w:t>
      </w:r>
      <w:r w:rsidR="00150901" w:rsidRPr="0015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возможности расширения зоны действия очистных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0901" w:rsidRPr="00150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сооружений</w:t>
      </w:r>
    </w:p>
    <w:p w:rsidR="008A35B6" w:rsidRDefault="008A35B6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Default="00BA2350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Раздел «Перспективные расчетные расходы сточных вод»</w:t>
      </w:r>
    </w:p>
    <w:p w:rsidR="008A35B6" w:rsidRPr="00BA2350" w:rsidRDefault="008A35B6" w:rsidP="00BA235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B39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 Сведения о фактическом и ожидаемом пос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туплении в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централизованную с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тему водоотведения сточных вод 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2.3.2 Структура водоотведения, кото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рая определяется по отчетам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организ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ций, осуществляющих водоотведение</w:t>
      </w:r>
    </w:p>
    <w:p w:rsidR="001437F7" w:rsidRDefault="00BA2350" w:rsidP="00216E07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2.3.3 Расчет требуемой мощности очистных сооружений исходя </w:t>
      </w:r>
      <w:r w:rsidR="00216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37F7" w:rsidRPr="0014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данных о пе</w:t>
      </w:r>
      <w:r w:rsidR="001437F7" w:rsidRPr="0014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437F7" w:rsidRPr="0014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спективном расходе сточных вод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35B6" w:rsidRDefault="008A35B6" w:rsidP="001437F7">
      <w:pPr>
        <w:keepNext/>
        <w:keepLines/>
        <w:spacing w:after="0"/>
        <w:ind w:left="14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 Раздел «Предложения по</w:t>
      </w:r>
      <w:r w:rsidR="0001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строительству, реконструкции и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модернизации (техническом</w:t>
      </w:r>
      <w:r w:rsidR="0001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перевооружению) объектов    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централизованных систем вод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отведения»</w:t>
      </w:r>
    </w:p>
    <w:p w:rsidR="008A35B6" w:rsidRPr="00BA2350" w:rsidRDefault="008A35B6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2.4.1 Сведения об объектах, планируемых к новому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37F7" w:rsidRPr="0014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для обеспеч</w:t>
      </w:r>
      <w:r w:rsidR="001437F7" w:rsidRPr="0014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437F7" w:rsidRPr="0014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транспортировки и очистки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37F7" w:rsidRPr="0014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перспективного увеличения объемов сточных вод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2.4.2</w:t>
      </w:r>
      <w:r w:rsidR="001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действующих объектах, планируемых к реконструкции для обеспечения транспортировки и очистки перспективного увеличения объемов сточных вод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37F7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2.4.3 Сведения о действующих объектах, планируемых к выводу </w:t>
      </w:r>
      <w:r w:rsidR="001437F7" w:rsidRPr="0014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эксплуатации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437F7" w:rsidRPr="0014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1437F7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A35B6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 Раздел «предложения по строительству и реконструкции</w:t>
      </w:r>
      <w:r w:rsidR="008A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линейных об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ектов централизованных систем водоотведения»</w:t>
      </w:r>
    </w:p>
    <w:p w:rsidR="008A35B6" w:rsidRDefault="008A35B6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350" w:rsidRPr="008A35B6" w:rsidRDefault="00015B39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2.5.1 Сведения о реконструкции и планируемых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новому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канал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ационных сетях, канализационных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коллекторах и объектах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них, обеспечив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ющих сбор и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транспортировку пер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спективного увеличения объемов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сточных вод в сущес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твующих районах муниципального </w:t>
      </w:r>
      <w:r w:rsidR="00BA2350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</w:p>
    <w:p w:rsidR="00CE5FF5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2.5.2 Сведения о  реконструкции и планируемых к новому </w:t>
      </w:r>
      <w:r w:rsidR="00100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канал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ционных сетях,  канализационных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коллекторах и объектах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них, обеспечив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ющих сбор и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транспортировку пер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спективного увеличения объемов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сточных вод во вновь осваиваемых районах </w:t>
      </w:r>
      <w:r w:rsidR="00CE5FF5" w:rsidRPr="00CE5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под жилищную з</w:t>
      </w:r>
      <w:r w:rsidR="00CE5FF5" w:rsidRPr="00CE5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E5FF5" w:rsidRPr="00CE5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стройку</w:t>
      </w:r>
    </w:p>
    <w:p w:rsidR="00CE5FF5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  Сведения о  реконс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трукции и планируемых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канал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ционных сетях,  канализационных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коллекторах и о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бъектах на них для обеспеч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переключения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прямых выпусков на очистные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5FF5" w:rsidRPr="00CE5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сооружения</w:t>
      </w:r>
    </w:p>
    <w:p w:rsidR="00CE5FF5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2.5.4 Сведения о  реконс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трукции и планируемых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строительству кан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зационных сетях,  тоннельных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коллекторах и объектах на них для обеспеч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r w:rsidR="00CE5FF5" w:rsidRPr="00CE5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нормативной надежности водоотведения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2.5.5 Сведения о реконструируе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мых участках канализационной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сети, подлеж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замене в связи с исчерпанием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эксплуатационного ресурса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2.5.6 Сведения о новом строите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льстве и реконструкции насосных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станций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2.5.7 Сведения о новом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строительстве и реконструкции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регулирующих резе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вуаров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2.5.8 Сведения о развитии дисп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етчеризации, телемеханизации и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автоматизир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ванны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системах управления режимами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водоотведения на объект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ах организаций, осуществляющих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водоотведение</w:t>
      </w:r>
    </w:p>
    <w:p w:rsidR="00BA2350" w:rsidRPr="00015B39" w:rsidRDefault="00BA2350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2.5.9 Сведения о развитии системы коммерческого уче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водоотведени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орг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низациями </w:t>
      </w:r>
      <w:r w:rsidR="00CC2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</w:t>
      </w:r>
      <w:proofErr w:type="gramEnd"/>
      <w:r w:rsidR="0001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водоотведение</w:t>
      </w:r>
      <w:r w:rsidR="00100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A35B6" w:rsidRDefault="008A35B6" w:rsidP="00015B3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350" w:rsidRDefault="00BA2350" w:rsidP="00015B39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4328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 Раздел «Экологические аспекты</w:t>
      </w:r>
      <w:r w:rsidR="00015B39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строительству </w:t>
      </w:r>
      <w:r w:rsidR="00CE5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5FF5" w:rsidRPr="00CE5FF5">
        <w:rPr>
          <w:rFonts w:ascii="Times New Roman" w:hAnsi="Times New Roman" w:cs="Times New Roman"/>
          <w:b/>
          <w:bCs/>
          <w:sz w:val="28"/>
          <w:szCs w:val="28"/>
        </w:rPr>
        <w:t>и р</w:t>
      </w:r>
      <w:r w:rsidR="00CE5FF5" w:rsidRPr="00CE5FF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E5FF5" w:rsidRPr="00CE5FF5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конструкции объектов централизованной системы </w:t>
      </w:r>
      <w:r w:rsidR="00CE5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водоотведения»</w:t>
      </w:r>
    </w:p>
    <w:p w:rsidR="008A35B6" w:rsidRPr="00BA2350" w:rsidRDefault="008A35B6" w:rsidP="00015B39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2.6.1 </w:t>
      </w:r>
      <w:r w:rsidR="00124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Сведения о мерах по предотвращен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ию вредного воздействия </w:t>
      </w:r>
      <w:r w:rsidRPr="00BA2350">
        <w:rPr>
          <w:rFonts w:ascii="Times New Roman" w:hAnsi="Times New Roman" w:cs="Times New Roman"/>
          <w:bCs/>
          <w:sz w:val="28"/>
          <w:szCs w:val="28"/>
        </w:rPr>
        <w:t>на водный ба</w:t>
      </w:r>
      <w:r w:rsidRPr="00BA2350">
        <w:rPr>
          <w:rFonts w:ascii="Times New Roman" w:hAnsi="Times New Roman" w:cs="Times New Roman"/>
          <w:bCs/>
          <w:sz w:val="28"/>
          <w:szCs w:val="28"/>
        </w:rPr>
        <w:t>с</w:t>
      </w:r>
      <w:r w:rsidRPr="00BA2350">
        <w:rPr>
          <w:rFonts w:ascii="Times New Roman" w:hAnsi="Times New Roman" w:cs="Times New Roman"/>
          <w:bCs/>
          <w:sz w:val="28"/>
          <w:szCs w:val="28"/>
        </w:rPr>
        <w:t>сейн предлаг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аемых к новому строительству и </w:t>
      </w:r>
      <w:r w:rsidRPr="00BA2350">
        <w:rPr>
          <w:rFonts w:ascii="Times New Roman" w:hAnsi="Times New Roman" w:cs="Times New Roman"/>
          <w:bCs/>
          <w:sz w:val="28"/>
          <w:szCs w:val="28"/>
        </w:rPr>
        <w:t>реконструкции объектов водоотв</w:t>
      </w:r>
      <w:r w:rsidRPr="00BA2350">
        <w:rPr>
          <w:rFonts w:ascii="Times New Roman" w:hAnsi="Times New Roman" w:cs="Times New Roman"/>
          <w:bCs/>
          <w:sz w:val="28"/>
          <w:szCs w:val="28"/>
        </w:rPr>
        <w:t>е</w:t>
      </w:r>
      <w:r w:rsidRPr="00BA2350">
        <w:rPr>
          <w:rFonts w:ascii="Times New Roman" w:hAnsi="Times New Roman" w:cs="Times New Roman"/>
          <w:bCs/>
          <w:sz w:val="28"/>
          <w:szCs w:val="28"/>
        </w:rPr>
        <w:t>дения</w:t>
      </w:r>
    </w:p>
    <w:p w:rsidR="00BA2350" w:rsidRPr="00BA2350" w:rsidRDefault="00BA2350" w:rsidP="00015B3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2.6.2 </w:t>
      </w:r>
      <w:r w:rsidR="00124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Сведения о мерах по предо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твращению вредного воздействия </w:t>
      </w:r>
      <w:r w:rsidRPr="00BA2350">
        <w:rPr>
          <w:rFonts w:ascii="Times New Roman" w:hAnsi="Times New Roman" w:cs="Times New Roman"/>
          <w:bCs/>
          <w:sz w:val="28"/>
          <w:szCs w:val="28"/>
        </w:rPr>
        <w:t>на водный ба</w:t>
      </w:r>
      <w:r w:rsidRPr="00BA2350">
        <w:rPr>
          <w:rFonts w:ascii="Times New Roman" w:hAnsi="Times New Roman" w:cs="Times New Roman"/>
          <w:bCs/>
          <w:sz w:val="28"/>
          <w:szCs w:val="28"/>
        </w:rPr>
        <w:t>с</w:t>
      </w:r>
      <w:r w:rsidRPr="00BA2350">
        <w:rPr>
          <w:rFonts w:ascii="Times New Roman" w:hAnsi="Times New Roman" w:cs="Times New Roman"/>
          <w:bCs/>
          <w:sz w:val="28"/>
          <w:szCs w:val="28"/>
        </w:rPr>
        <w:t>сейн предл</w:t>
      </w:r>
      <w:r w:rsidR="00015B39">
        <w:rPr>
          <w:rFonts w:ascii="Times New Roman" w:hAnsi="Times New Roman" w:cs="Times New Roman"/>
          <w:bCs/>
          <w:sz w:val="28"/>
          <w:szCs w:val="28"/>
        </w:rPr>
        <w:t xml:space="preserve">агаемых к новому строительству </w:t>
      </w:r>
      <w:r w:rsidRPr="00BA2350">
        <w:rPr>
          <w:rFonts w:ascii="Times New Roman" w:hAnsi="Times New Roman" w:cs="Times New Roman"/>
          <w:bCs/>
          <w:sz w:val="28"/>
          <w:szCs w:val="28"/>
        </w:rPr>
        <w:t>канализационных сетей</w:t>
      </w:r>
    </w:p>
    <w:p w:rsidR="00BA2350" w:rsidRDefault="00BA2350" w:rsidP="00015B3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2.6.3 Сведения </w:t>
      </w:r>
      <w:proofErr w:type="gramStart"/>
      <w:r w:rsidRPr="00BA2350">
        <w:rPr>
          <w:rFonts w:ascii="Times New Roman" w:hAnsi="Times New Roman" w:cs="Times New Roman"/>
          <w:bCs/>
          <w:sz w:val="28"/>
          <w:szCs w:val="28"/>
        </w:rPr>
        <w:t>о мерах по предотвращению вредного воздействия на окружа</w:t>
      </w:r>
      <w:r w:rsidRPr="00BA2350">
        <w:rPr>
          <w:rFonts w:ascii="Times New Roman" w:hAnsi="Times New Roman" w:cs="Times New Roman"/>
          <w:bCs/>
          <w:sz w:val="28"/>
          <w:szCs w:val="28"/>
        </w:rPr>
        <w:t>ю</w:t>
      </w:r>
      <w:r w:rsidRPr="00BA2350">
        <w:rPr>
          <w:rFonts w:ascii="Times New Roman" w:hAnsi="Times New Roman" w:cs="Times New Roman"/>
          <w:bCs/>
          <w:sz w:val="28"/>
          <w:szCs w:val="28"/>
        </w:rPr>
        <w:t>щую среду  при реализации</w:t>
      </w:r>
      <w:r w:rsidR="009F5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мероприятий по хранению</w:t>
      </w:r>
      <w:proofErr w:type="gramEnd"/>
      <w:r w:rsidRPr="00BA2350">
        <w:rPr>
          <w:rFonts w:ascii="Times New Roman" w:hAnsi="Times New Roman" w:cs="Times New Roman"/>
          <w:bCs/>
          <w:sz w:val="28"/>
          <w:szCs w:val="28"/>
        </w:rPr>
        <w:t xml:space="preserve"> (утилизации) осадка сто</w:t>
      </w:r>
      <w:r w:rsidRPr="00BA2350">
        <w:rPr>
          <w:rFonts w:ascii="Times New Roman" w:hAnsi="Times New Roman" w:cs="Times New Roman"/>
          <w:bCs/>
          <w:sz w:val="28"/>
          <w:szCs w:val="28"/>
        </w:rPr>
        <w:t>ч</w:t>
      </w:r>
      <w:r w:rsidRPr="00BA2350">
        <w:rPr>
          <w:rFonts w:ascii="Times New Roman" w:hAnsi="Times New Roman" w:cs="Times New Roman"/>
          <w:bCs/>
          <w:sz w:val="28"/>
          <w:szCs w:val="28"/>
        </w:rPr>
        <w:t>ных вод</w:t>
      </w:r>
      <w:r w:rsidR="008A35B6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5B6" w:rsidRPr="00BA2350" w:rsidRDefault="008A35B6" w:rsidP="00015B3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350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2.7 Раздел «Оценка капитальных вложений в новое строительство,</w:t>
      </w:r>
      <w:r w:rsidR="00385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  реко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струкцию и модернизацию объектов централизованных</w:t>
      </w:r>
      <w:r w:rsidR="00385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систем водоотвед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ния»</w:t>
      </w:r>
    </w:p>
    <w:p w:rsidR="008A35B6" w:rsidRPr="00BA2350" w:rsidRDefault="008A35B6" w:rsidP="00BA2350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FF5" w:rsidRDefault="00BA2350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2.7.1 Оценка капитальных вложений </w:t>
      </w:r>
      <w:r w:rsidR="0038595C">
        <w:rPr>
          <w:rFonts w:ascii="Times New Roman" w:hAnsi="Times New Roman" w:cs="Times New Roman"/>
          <w:bCs/>
          <w:sz w:val="28"/>
          <w:szCs w:val="28"/>
        </w:rPr>
        <w:t>в новое строительство,</w:t>
      </w:r>
      <w:r w:rsidR="0038595C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реконструкцию и модернизацию объектов </w:t>
      </w:r>
      <w:r w:rsidR="00CE5FF5" w:rsidRPr="00CE5FF5">
        <w:rPr>
          <w:rFonts w:ascii="Times New Roman" w:hAnsi="Times New Roman" w:cs="Times New Roman"/>
          <w:bCs/>
          <w:sz w:val="28"/>
          <w:szCs w:val="28"/>
        </w:rPr>
        <w:t>централизованных систем водоотведения, выполне</w:t>
      </w:r>
      <w:r w:rsidR="00CE5FF5" w:rsidRPr="00CE5FF5">
        <w:rPr>
          <w:rFonts w:ascii="Times New Roman" w:hAnsi="Times New Roman" w:cs="Times New Roman"/>
          <w:bCs/>
          <w:sz w:val="28"/>
          <w:szCs w:val="28"/>
        </w:rPr>
        <w:t>н</w:t>
      </w:r>
      <w:r w:rsidR="00CE5FF5" w:rsidRPr="00CE5FF5">
        <w:rPr>
          <w:rFonts w:ascii="Times New Roman" w:hAnsi="Times New Roman" w:cs="Times New Roman"/>
          <w:bCs/>
          <w:sz w:val="28"/>
          <w:szCs w:val="28"/>
        </w:rPr>
        <w:t>ную в соответствии с укрупненными сметными нормативами,</w:t>
      </w:r>
      <w:r w:rsidR="00385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FF5" w:rsidRPr="00CE5FF5">
        <w:rPr>
          <w:rFonts w:ascii="Times New Roman" w:hAnsi="Times New Roman" w:cs="Times New Roman"/>
          <w:bCs/>
          <w:sz w:val="28"/>
          <w:szCs w:val="28"/>
        </w:rPr>
        <w:t>утвержденными федеральным органом исполнительной</w:t>
      </w:r>
      <w:r w:rsidR="00385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FF5" w:rsidRPr="00CE5FF5">
        <w:rPr>
          <w:rFonts w:ascii="Times New Roman" w:hAnsi="Times New Roman" w:cs="Times New Roman"/>
          <w:bCs/>
          <w:sz w:val="28"/>
          <w:szCs w:val="28"/>
        </w:rPr>
        <w:t>власти</w:t>
      </w:r>
    </w:p>
    <w:p w:rsidR="0038595C" w:rsidRDefault="0038595C" w:rsidP="00BA2350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350" w:rsidRPr="008A35B6" w:rsidRDefault="00BA2350" w:rsidP="008A35B6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2.7.2 Оценка капитальных</w:t>
      </w:r>
      <w:r w:rsidR="0038595C">
        <w:rPr>
          <w:rFonts w:ascii="Times New Roman" w:hAnsi="Times New Roman" w:cs="Times New Roman"/>
          <w:bCs/>
          <w:sz w:val="28"/>
          <w:szCs w:val="28"/>
        </w:rPr>
        <w:t xml:space="preserve"> вложений, выполненных в ценах, </w:t>
      </w:r>
      <w:r w:rsidRPr="00BA2350">
        <w:rPr>
          <w:rFonts w:ascii="Times New Roman" w:hAnsi="Times New Roman" w:cs="Times New Roman"/>
          <w:bCs/>
          <w:sz w:val="28"/>
          <w:szCs w:val="28"/>
        </w:rPr>
        <w:t>установленных те</w:t>
      </w:r>
      <w:r w:rsidRPr="00BA2350">
        <w:rPr>
          <w:rFonts w:ascii="Times New Roman" w:hAnsi="Times New Roman" w:cs="Times New Roman"/>
          <w:bCs/>
          <w:sz w:val="28"/>
          <w:szCs w:val="28"/>
        </w:rPr>
        <w:t>р</w:t>
      </w:r>
      <w:r w:rsidRPr="00BA2350">
        <w:rPr>
          <w:rFonts w:ascii="Times New Roman" w:hAnsi="Times New Roman" w:cs="Times New Roman"/>
          <w:bCs/>
          <w:sz w:val="28"/>
          <w:szCs w:val="28"/>
        </w:rPr>
        <w:t>риториальными справочниками</w:t>
      </w:r>
      <w:r w:rsidR="0038595C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01B" w:rsidRPr="00BA2350" w:rsidRDefault="008A35B6" w:rsidP="0076101B">
      <w:pPr>
        <w:keepNext/>
        <w:keepLines/>
        <w:pageBreakBefore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60611479"/>
      <w:bookmarkStart w:id="1" w:name="_Toc360612754"/>
      <w:bookmarkStart w:id="2" w:name="_Toc360613172"/>
      <w:bookmarkStart w:id="3" w:name="_Toc360633074"/>
      <w:bookmarkStart w:id="4" w:name="_Toc36173485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</w:t>
      </w:r>
      <w:bookmarkEnd w:id="0"/>
      <w:bookmarkEnd w:id="1"/>
      <w:bookmarkEnd w:id="2"/>
      <w:bookmarkEnd w:id="3"/>
      <w:bookmarkEnd w:id="4"/>
      <w:r w:rsidR="00216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76101B"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76101B" w:rsidRPr="00BA2350" w:rsidRDefault="0076101B" w:rsidP="007610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водоснабжения и водоотведения 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1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 района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9F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203</w:t>
      </w:r>
      <w:r w:rsidR="00D87F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разр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ботана на основании следующих документов:</w:t>
      </w:r>
    </w:p>
    <w:p w:rsidR="0076101B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технического задания, утверждённого Главой администрации</w:t>
      </w:r>
      <w:r w:rsid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сугского сельского поселения Выселковского района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01B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Генерального плана 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поселения Выселковского района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комплексного развития систем коммунальной инфраструкт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поселения Выселковского района Краснодарского края</w:t>
      </w:r>
      <w:r w:rsidR="0088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A4C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7F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76101B" w:rsidRPr="00BA2350" w:rsidRDefault="0076101B" w:rsidP="009F5F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Договора №</w:t>
      </w:r>
      <w:r w:rsidR="009F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598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07.05.2014года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ООО «Восток – М» на изготовление схемы водоснабжения и водоотведения 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поселения</w:t>
      </w:r>
      <w:r w:rsidR="009F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 района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01B" w:rsidRPr="00BA2350" w:rsidRDefault="0076101B" w:rsidP="007610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требованиями федерального закона от 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07.12.2011 </w:t>
      </w:r>
      <w:r w:rsidRPr="00BA23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416-Ф3 (ред. от 30.12.2012) «О водоснабжении и водоотведении».</w:t>
      </w: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ционирования этих систем, а также безопасные и комфортные условия для пр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живания людей.</w:t>
      </w:r>
    </w:p>
    <w:p w:rsidR="0076101B" w:rsidRPr="00BA2350" w:rsidRDefault="0076101B" w:rsidP="007610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водоснабжения и водоотведения содержит:</w:t>
      </w:r>
    </w:p>
    <w:p w:rsidR="0076101B" w:rsidRPr="00BA2350" w:rsidRDefault="0076101B" w:rsidP="007610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направления, принципы, задачи и целевые показатели развития це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трализованных систем водоснабжения;</w:t>
      </w:r>
    </w:p>
    <w:p w:rsidR="0076101B" w:rsidRPr="00BA2350" w:rsidRDefault="0076101B" w:rsidP="007610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балансы потребления питьевой, количества и состава сточных вод сроком не менее чем на 10 лет с учетом различных сценариев развития поселений;</w:t>
      </w:r>
    </w:p>
    <w:p w:rsidR="0076101B" w:rsidRPr="00BA2350" w:rsidRDefault="0076101B" w:rsidP="007610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нецентрализованных систем холодного водоснабжения) и перечень централиз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систем водоснабжения;</w:t>
      </w:r>
    </w:p>
    <w:p w:rsidR="0076101B" w:rsidRPr="00BA2350" w:rsidRDefault="0076101B" w:rsidP="007610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(схемы) планируемого размещения объектов централизованных систем холодного водоснабжения;</w:t>
      </w:r>
    </w:p>
    <w:p w:rsidR="00B95EAC" w:rsidRDefault="0076101B" w:rsidP="007610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планируемых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 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объектов централизованных систем </w:t>
      </w:r>
    </w:p>
    <w:p w:rsidR="0076101B" w:rsidRPr="00BA2350" w:rsidRDefault="0076101B" w:rsidP="007610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холодного водоснабжения;</w:t>
      </w:r>
    </w:p>
    <w:p w:rsidR="0076101B" w:rsidRPr="00BA2350" w:rsidRDefault="0076101B" w:rsidP="007610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 реализации схем водоснабжения в разбивке по годам, включая технические обоснования этих мероприятий и оценку стоим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их реализации.</w:t>
      </w:r>
    </w:p>
    <w:p w:rsidR="0076101B" w:rsidRPr="00BA2350" w:rsidRDefault="0076101B" w:rsidP="007610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охватывают следующие объекты системы коммунальной инфр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структуры:</w:t>
      </w:r>
    </w:p>
    <w:p w:rsidR="0076101B" w:rsidRPr="00BA2350" w:rsidRDefault="0076101B" w:rsidP="0076101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01B" w:rsidRPr="00BA2350" w:rsidRDefault="0076101B" w:rsidP="0076101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магистральные сети водоснабжения;</w:t>
      </w:r>
    </w:p>
    <w:p w:rsidR="0076101B" w:rsidRDefault="0076101B" w:rsidP="0076101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360187457"/>
      <w:bookmarkStart w:id="6" w:name="_Toc360540810"/>
      <w:bookmarkStart w:id="7" w:name="_Toc360540866"/>
      <w:bookmarkStart w:id="8" w:name="_Toc360540964"/>
      <w:bookmarkStart w:id="9" w:name="_Toc360541027"/>
      <w:bookmarkStart w:id="10" w:name="_Toc360541439"/>
      <w:bookmarkStart w:id="11" w:name="_Toc360611446"/>
      <w:bookmarkStart w:id="12" w:name="_Toc360611480"/>
      <w:bookmarkStart w:id="13" w:name="_Toc360612755"/>
      <w:bookmarkStart w:id="14" w:name="_Toc360613173"/>
      <w:bookmarkStart w:id="15" w:name="_Toc360633075"/>
      <w:bookmarkStart w:id="16" w:name="_Toc361734853"/>
    </w:p>
    <w:p w:rsidR="0076101B" w:rsidRPr="00BA2350" w:rsidRDefault="0076101B" w:rsidP="0076101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схемы</w:t>
      </w:r>
    </w:p>
    <w:p w:rsidR="0076101B" w:rsidRPr="00BA2350" w:rsidRDefault="0076101B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01B" w:rsidRPr="00BA2350" w:rsidRDefault="0076101B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</w:t>
      </w:r>
    </w:p>
    <w:p w:rsidR="00A56AE2" w:rsidRDefault="0076101B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Схема водоснабжения и водоотведения </w:t>
      </w:r>
      <w:r w:rsidR="00B95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поселения</w:t>
      </w:r>
    </w:p>
    <w:p w:rsidR="0076101B" w:rsidRPr="00BA2350" w:rsidRDefault="00A56AE2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Выселковского района Краснодарского края</w:t>
      </w:r>
      <w:r w:rsidR="00761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01B" w:rsidRPr="00BA2350" w:rsidRDefault="0076101B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Инициатор проекта (муниципальный заказчик).</w:t>
      </w:r>
    </w:p>
    <w:p w:rsidR="0076101B" w:rsidRPr="00BA2350" w:rsidRDefault="001843E4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6101B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6101B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поселения Выселковского района Краснодарского края</w:t>
      </w:r>
      <w:r w:rsidR="0076101B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101B" w:rsidRPr="00BA2350" w:rsidRDefault="0076101B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Местонахождение объекта</w:t>
      </w:r>
    </w:p>
    <w:p w:rsidR="0076101B" w:rsidRPr="00BA2350" w:rsidRDefault="0076101B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Россия, </w:t>
      </w:r>
      <w:r w:rsidR="00A56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Краснодарский край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A56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Выселковский район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56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станица Новобейсугская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101B" w:rsidRPr="00BA2350" w:rsidRDefault="0076101B" w:rsidP="0076101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Нормативно-правовая база для разработки схемы.</w:t>
      </w:r>
    </w:p>
    <w:p w:rsidR="00A7252E" w:rsidRDefault="00A7252E" w:rsidP="00A7252E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6101B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</w:t>
      </w:r>
      <w:r w:rsidR="0067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от 22 февраля 2012</w:t>
      </w:r>
      <w:r w:rsidR="0076101B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г. № 154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76101B" w:rsidRPr="00BA2350" w:rsidRDefault="00A7252E" w:rsidP="00A7252E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 закон 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07.12.2011 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416-Ф3 (ред. От 30.12.2012) «О Вод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снабжении и водоотведении»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01B" w:rsidRPr="00BA2350" w:rsidRDefault="0076101B" w:rsidP="007610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31.13330.2012 «Водоснабжение. Наружные сети и сооружения» Акту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76101B" w:rsidRPr="00BA2350" w:rsidRDefault="0076101B" w:rsidP="0076101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32.13330.2012 «Канализация. Наружные сети и сооружения». Актуал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зированная редакция СНИП 2.04.03-85* Утвержден приказом Министерства рег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развития Российской Федерации (Минрегион России) от 29 декабря 2011 г. № 635/11 и введен в действие с 01 января 2013 г;</w:t>
      </w: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 10.13130.2009 «Системы противопожарной защиты. Внутренний пр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тивопожарный водопровод. Требования пожарной безопасности»;</w:t>
      </w: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 8.13130.2009 «Системы противопожарной защиты. Источники нару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противопожарного водоснабжения. Требования пожарной безопасности».</w:t>
      </w:r>
    </w:p>
    <w:p w:rsidR="00A7252E" w:rsidRDefault="00A7252E" w:rsidP="0076101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52E" w:rsidRDefault="00A7252E" w:rsidP="0076101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01B" w:rsidRPr="00BA2350" w:rsidRDefault="0076101B" w:rsidP="0076101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схемы</w:t>
      </w:r>
      <w:r w:rsidR="00A7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схемы являются:</w:t>
      </w:r>
    </w:p>
    <w:p w:rsidR="0076101B" w:rsidRPr="00BA2350" w:rsidRDefault="0076101B" w:rsidP="0076101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 централизованного водоснабжения и водоотведения для существующего и нового строительства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Выселковского района Краснодарского края </w:t>
      </w:r>
      <w:r w:rsidR="004C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до 203</w:t>
      </w:r>
      <w:r w:rsidR="00D87F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76101B" w:rsidRPr="00BA2350" w:rsidRDefault="0076101B" w:rsidP="0076101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</w:t>
      </w:r>
      <w:r w:rsidR="005121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2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Выселковского района Краснодарского края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218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работы систем водоснабжения и </w:t>
      </w:r>
      <w:r w:rsidR="00512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</w:t>
      </w:r>
    </w:p>
    <w:p w:rsidR="0076101B" w:rsidRPr="00BA2350" w:rsidRDefault="00512180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Выселковского района Краснодарского края</w:t>
      </w:r>
      <w:r w:rsidR="0076101B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питьевой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</w:t>
      </w:r>
      <w:r w:rsidR="005121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2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Выселковского района Краснодарского края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надёжного водоотведения, а также гарантируемая очистка сточных вод согласно нормам экологической безопасности и сведение к миним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вредного воздействия на окружающую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</w:t>
      </w:r>
      <w:r w:rsidR="005121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2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Выселковского района Краснодарского края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01B" w:rsidRPr="00BA2350" w:rsidRDefault="0076101B" w:rsidP="00A725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достижения поставленных целей</w:t>
      </w:r>
      <w:r w:rsidR="00A7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101B" w:rsidRPr="00BA2350" w:rsidRDefault="0076101B" w:rsidP="00A7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следует реализовать следующие</w:t>
      </w:r>
      <w:r w:rsidR="00A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тия:</w:t>
      </w: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существующих водозаборных узлов;</w:t>
      </w:r>
    </w:p>
    <w:p w:rsidR="0076101B" w:rsidRPr="00BA2350" w:rsidRDefault="0076101B" w:rsidP="00761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магистральных водопроводов, обеспечивающих во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постоянного водоснабжения</w:t>
      </w:r>
      <w:r w:rsidR="005E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918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Цаганаманского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целом;</w:t>
      </w:r>
    </w:p>
    <w:p w:rsidR="00BA2350" w:rsidRPr="00BA2350" w:rsidRDefault="0076101B" w:rsidP="007610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вредного воздействия на окружающую среду.</w:t>
      </w:r>
    </w:p>
    <w:p w:rsidR="00BA2350" w:rsidRDefault="00BA2350" w:rsidP="00BA23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схемы</w:t>
      </w:r>
      <w:r w:rsidR="00A7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47CC7" w:rsidRDefault="00C84A16" w:rsidP="00C84A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7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 2012</w:t>
      </w:r>
      <w:r w:rsidR="00F47CC7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47C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7CC7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84A16" w:rsidRDefault="00F47CC7" w:rsidP="00C84A16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2014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г.</w:t>
      </w:r>
    </w:p>
    <w:p w:rsidR="00C84A16" w:rsidRPr="00C84A16" w:rsidRDefault="00C84A16" w:rsidP="00C84A1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84A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A16">
        <w:rPr>
          <w:rFonts w:ascii="Times New Roman" w:hAnsi="Times New Roman" w:cs="Times New Roman"/>
          <w:sz w:val="28"/>
          <w:szCs w:val="28"/>
        </w:rPr>
        <w:t xml:space="preserve"> </w:t>
      </w:r>
      <w:r w:rsidR="00F47CC7" w:rsidRPr="00C84A16">
        <w:rPr>
          <w:rFonts w:ascii="Times New Roman" w:hAnsi="Times New Roman" w:cs="Times New Roman"/>
          <w:sz w:val="28"/>
          <w:szCs w:val="28"/>
        </w:rPr>
        <w:t>реконструкция водозаборного узла по ул. Пионерская, производительностью 200 м</w:t>
      </w:r>
      <w:r w:rsidR="00F47CC7" w:rsidRPr="00C84A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47CC7" w:rsidRPr="00C84A16">
        <w:rPr>
          <w:rFonts w:ascii="Times New Roman" w:hAnsi="Times New Roman" w:cs="Times New Roman"/>
          <w:sz w:val="28"/>
          <w:szCs w:val="28"/>
        </w:rPr>
        <w:t>/сут;</w:t>
      </w:r>
    </w:p>
    <w:p w:rsidR="00C84A16" w:rsidRPr="00C84A16" w:rsidRDefault="00C84A16" w:rsidP="00C84A1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84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CC7" w:rsidRPr="00C84A16">
        <w:rPr>
          <w:rFonts w:ascii="Times New Roman" w:hAnsi="Times New Roman" w:cs="Times New Roman"/>
          <w:sz w:val="28"/>
          <w:szCs w:val="28"/>
        </w:rPr>
        <w:t>установка блочно-модульных водопроводных очистных сооружений по ул. Пионерская, производительностью 200 м</w:t>
      </w:r>
      <w:r w:rsidR="00F47CC7" w:rsidRPr="00C84A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47CC7" w:rsidRPr="00C84A16">
        <w:rPr>
          <w:rFonts w:ascii="Times New Roman" w:hAnsi="Times New Roman" w:cs="Times New Roman"/>
          <w:sz w:val="28"/>
          <w:szCs w:val="28"/>
        </w:rPr>
        <w:t>/сут;</w:t>
      </w:r>
    </w:p>
    <w:p w:rsidR="00C84A16" w:rsidRPr="00C84A16" w:rsidRDefault="00C84A16" w:rsidP="00C84A1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84A16">
        <w:rPr>
          <w:rFonts w:ascii="Times New Roman" w:hAnsi="Times New Roman" w:cs="Times New Roman"/>
          <w:sz w:val="28"/>
          <w:szCs w:val="28"/>
        </w:rPr>
        <w:t xml:space="preserve">- </w:t>
      </w:r>
      <w:r w:rsidR="00F47CC7" w:rsidRPr="00C84A16">
        <w:rPr>
          <w:rFonts w:ascii="Times New Roman" w:hAnsi="Times New Roman" w:cs="Times New Roman"/>
          <w:sz w:val="28"/>
          <w:szCs w:val="28"/>
        </w:rPr>
        <w:t>реконструкция водозаборного узла по ул. Пушкина, производительностью 900 м</w:t>
      </w:r>
      <w:r w:rsidR="00F47CC7" w:rsidRPr="00C84A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47CC7" w:rsidRPr="00C84A16">
        <w:rPr>
          <w:rFonts w:ascii="Times New Roman" w:hAnsi="Times New Roman" w:cs="Times New Roman"/>
          <w:sz w:val="28"/>
          <w:szCs w:val="28"/>
        </w:rPr>
        <w:t>/сут;</w:t>
      </w:r>
    </w:p>
    <w:p w:rsidR="00C84A16" w:rsidRPr="00C84A16" w:rsidRDefault="00C84A16" w:rsidP="00C84A1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84A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A16">
        <w:rPr>
          <w:rFonts w:ascii="Times New Roman" w:hAnsi="Times New Roman" w:cs="Times New Roman"/>
          <w:sz w:val="28"/>
          <w:szCs w:val="28"/>
        </w:rPr>
        <w:t xml:space="preserve"> </w:t>
      </w:r>
      <w:r w:rsidR="00F47CC7" w:rsidRPr="00C84A16">
        <w:rPr>
          <w:rFonts w:ascii="Times New Roman" w:hAnsi="Times New Roman" w:cs="Times New Roman"/>
          <w:sz w:val="28"/>
          <w:szCs w:val="28"/>
        </w:rPr>
        <w:t>установка блочно-модульных водопроводных очистных сооружений по ул. Пушкина, производительностью 900 м</w:t>
      </w:r>
      <w:r w:rsidR="00F47CC7" w:rsidRPr="00C84A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47CC7" w:rsidRPr="00C84A16">
        <w:rPr>
          <w:rFonts w:ascii="Times New Roman" w:hAnsi="Times New Roman" w:cs="Times New Roman"/>
          <w:sz w:val="28"/>
          <w:szCs w:val="28"/>
        </w:rPr>
        <w:t xml:space="preserve">/сут; </w:t>
      </w:r>
    </w:p>
    <w:p w:rsidR="00C84A16" w:rsidRPr="00C84A16" w:rsidRDefault="00C84A16" w:rsidP="00C84A1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84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CC7" w:rsidRPr="00C84A16">
        <w:rPr>
          <w:rFonts w:ascii="Times New Roman" w:hAnsi="Times New Roman" w:cs="Times New Roman"/>
          <w:sz w:val="28"/>
          <w:szCs w:val="28"/>
        </w:rPr>
        <w:t>реконструкция водозаборного узла по ул.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F47CC7" w:rsidRPr="00C84A16">
        <w:rPr>
          <w:rFonts w:ascii="Times New Roman" w:hAnsi="Times New Roman" w:cs="Times New Roman"/>
          <w:sz w:val="28"/>
          <w:szCs w:val="28"/>
        </w:rPr>
        <w:t>Комсомольская, производительн</w:t>
      </w:r>
      <w:r w:rsidR="00F47CC7" w:rsidRPr="00C84A16">
        <w:rPr>
          <w:rFonts w:ascii="Times New Roman" w:hAnsi="Times New Roman" w:cs="Times New Roman"/>
          <w:sz w:val="28"/>
          <w:szCs w:val="28"/>
        </w:rPr>
        <w:t>о</w:t>
      </w:r>
      <w:r w:rsidR="00F47CC7" w:rsidRPr="00C84A16">
        <w:rPr>
          <w:rFonts w:ascii="Times New Roman" w:hAnsi="Times New Roman" w:cs="Times New Roman"/>
          <w:sz w:val="28"/>
          <w:szCs w:val="28"/>
        </w:rPr>
        <w:t>стью 200 м</w:t>
      </w:r>
      <w:r w:rsidR="00F47CC7" w:rsidRPr="00C84A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47CC7" w:rsidRPr="00C84A16">
        <w:rPr>
          <w:rFonts w:ascii="Times New Roman" w:hAnsi="Times New Roman" w:cs="Times New Roman"/>
          <w:sz w:val="28"/>
          <w:szCs w:val="28"/>
        </w:rPr>
        <w:t>/сут;</w:t>
      </w:r>
    </w:p>
    <w:p w:rsidR="00C84A16" w:rsidRPr="00C84A16" w:rsidRDefault="00C84A16" w:rsidP="00C84A1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84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CC7" w:rsidRPr="00C84A16">
        <w:rPr>
          <w:rFonts w:ascii="Times New Roman" w:hAnsi="Times New Roman" w:cs="Times New Roman"/>
          <w:sz w:val="28"/>
          <w:szCs w:val="28"/>
        </w:rPr>
        <w:t>установка блочно-модульных водопроводных очистных сооружений по ул. Комсомольская, производительностью 200 м</w:t>
      </w:r>
      <w:r w:rsidR="00F47CC7" w:rsidRPr="00C84A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47CC7" w:rsidRPr="00C84A16">
        <w:rPr>
          <w:rFonts w:ascii="Times New Roman" w:hAnsi="Times New Roman" w:cs="Times New Roman"/>
          <w:sz w:val="28"/>
          <w:szCs w:val="28"/>
        </w:rPr>
        <w:t>/сут;</w:t>
      </w:r>
    </w:p>
    <w:p w:rsidR="00C84A16" w:rsidRPr="00C84A16" w:rsidRDefault="00C84A16" w:rsidP="00C84A1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84A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A16">
        <w:rPr>
          <w:rFonts w:ascii="Times New Roman" w:hAnsi="Times New Roman" w:cs="Times New Roman"/>
          <w:sz w:val="28"/>
          <w:szCs w:val="28"/>
        </w:rPr>
        <w:t xml:space="preserve"> </w:t>
      </w:r>
      <w:r w:rsidR="00F47CC7" w:rsidRPr="00C84A16">
        <w:rPr>
          <w:rFonts w:ascii="Times New Roman" w:hAnsi="Times New Roman" w:cs="Times New Roman"/>
          <w:sz w:val="28"/>
          <w:szCs w:val="28"/>
        </w:rPr>
        <w:t>строительство кольцевой водопроводной сети из полиэтиленовых труб Ø110-225 мм, общей протяженностью 14,0 км;</w:t>
      </w:r>
    </w:p>
    <w:p w:rsidR="00C84A16" w:rsidRPr="00C84A16" w:rsidRDefault="00C84A16" w:rsidP="00C84A1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84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CC7" w:rsidRPr="00C84A16">
        <w:rPr>
          <w:rFonts w:ascii="Times New Roman" w:hAnsi="Times New Roman" w:cs="Times New Roman"/>
          <w:sz w:val="28"/>
          <w:szCs w:val="28"/>
        </w:rPr>
        <w:t>сохранение трех действующих водозаборных сооружения с использованием их в производственных целях;</w:t>
      </w:r>
    </w:p>
    <w:p w:rsidR="00C84A16" w:rsidRPr="00C84A16" w:rsidRDefault="00C84A16" w:rsidP="00C84A1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84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CC7" w:rsidRPr="00C84A16">
        <w:rPr>
          <w:rFonts w:ascii="Times New Roman" w:hAnsi="Times New Roman" w:cs="Times New Roman"/>
          <w:sz w:val="28"/>
          <w:szCs w:val="28"/>
        </w:rPr>
        <w:t>на расчетный срок строительство кольцевой водопроводной сети из полиэт</w:t>
      </w:r>
      <w:r w:rsidR="00F47CC7" w:rsidRPr="00C84A16">
        <w:rPr>
          <w:rFonts w:ascii="Times New Roman" w:hAnsi="Times New Roman" w:cs="Times New Roman"/>
          <w:sz w:val="28"/>
          <w:szCs w:val="28"/>
        </w:rPr>
        <w:t>и</w:t>
      </w:r>
      <w:r w:rsidR="00F47CC7" w:rsidRPr="00C84A16">
        <w:rPr>
          <w:rFonts w:ascii="Times New Roman" w:hAnsi="Times New Roman" w:cs="Times New Roman"/>
          <w:sz w:val="28"/>
          <w:szCs w:val="28"/>
        </w:rPr>
        <w:t>леновых труб Ø110-160 мм, протяженностью 21,8 км;</w:t>
      </w:r>
    </w:p>
    <w:p w:rsidR="00F47CC7" w:rsidRPr="00C84A16" w:rsidRDefault="00C84A16" w:rsidP="00C84A16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A16">
        <w:rPr>
          <w:rFonts w:ascii="Times New Roman" w:hAnsi="Times New Roman" w:cs="Times New Roman"/>
          <w:sz w:val="28"/>
          <w:szCs w:val="28"/>
        </w:rPr>
        <w:t xml:space="preserve"> </w:t>
      </w:r>
      <w:r w:rsidR="00F47CC7" w:rsidRPr="00C84A16">
        <w:rPr>
          <w:rFonts w:ascii="Times New Roman" w:hAnsi="Times New Roman" w:cs="Times New Roman"/>
          <w:sz w:val="28"/>
          <w:szCs w:val="28"/>
        </w:rPr>
        <w:t>строительство канализационных очистных сооружений, производительностью 1060 м</w:t>
      </w:r>
      <w:r w:rsidR="00F47CC7" w:rsidRPr="00C84A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47CC7" w:rsidRPr="00C84A16">
        <w:rPr>
          <w:rFonts w:ascii="Times New Roman" w:hAnsi="Times New Roman" w:cs="Times New Roman"/>
          <w:sz w:val="28"/>
          <w:szCs w:val="28"/>
        </w:rPr>
        <w:t xml:space="preserve">/сут для очистки хозяйственно-бытовых сточных вод </w:t>
      </w:r>
      <w:proofErr w:type="spellStart"/>
      <w:r w:rsidR="00F47CC7" w:rsidRPr="00C84A16">
        <w:rPr>
          <w:rFonts w:ascii="Times New Roman" w:hAnsi="Times New Roman" w:cs="Times New Roman"/>
          <w:sz w:val="28"/>
          <w:szCs w:val="28"/>
        </w:rPr>
        <w:t>станицы</w:t>
      </w:r>
      <w:r w:rsidR="00C30C6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47CC7" w:rsidRPr="00C84A16">
        <w:rPr>
          <w:rFonts w:ascii="Times New Roman" w:hAnsi="Times New Roman" w:cs="Times New Roman"/>
          <w:sz w:val="28"/>
          <w:szCs w:val="28"/>
        </w:rPr>
        <w:t xml:space="preserve"> Новобе</w:t>
      </w:r>
      <w:r w:rsidR="00F47CC7" w:rsidRPr="00C84A16">
        <w:rPr>
          <w:rFonts w:ascii="Times New Roman" w:hAnsi="Times New Roman" w:cs="Times New Roman"/>
          <w:sz w:val="28"/>
          <w:szCs w:val="28"/>
        </w:rPr>
        <w:t>й</w:t>
      </w:r>
      <w:r w:rsidR="00F47CC7" w:rsidRPr="00C84A16">
        <w:rPr>
          <w:rFonts w:ascii="Times New Roman" w:hAnsi="Times New Roman" w:cs="Times New Roman"/>
          <w:sz w:val="28"/>
          <w:szCs w:val="28"/>
        </w:rPr>
        <w:t>сугская. Канализационные очистные сооружения предусматривают механич</w:t>
      </w:r>
      <w:r w:rsidR="00F47CC7" w:rsidRPr="00C84A16">
        <w:rPr>
          <w:rFonts w:ascii="Times New Roman" w:hAnsi="Times New Roman" w:cs="Times New Roman"/>
          <w:sz w:val="28"/>
          <w:szCs w:val="28"/>
        </w:rPr>
        <w:t>е</w:t>
      </w:r>
      <w:r w:rsidR="00F47CC7" w:rsidRPr="00C84A16">
        <w:rPr>
          <w:rFonts w:ascii="Times New Roman" w:hAnsi="Times New Roman" w:cs="Times New Roman"/>
          <w:sz w:val="28"/>
          <w:szCs w:val="28"/>
        </w:rPr>
        <w:t>скую и биологическую очистку сточных вод.</w:t>
      </w:r>
    </w:p>
    <w:p w:rsidR="00D87FA5" w:rsidRPr="00666893" w:rsidRDefault="00D87FA5" w:rsidP="006200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50" w:rsidRPr="00BA2350" w:rsidRDefault="00C84A16" w:rsidP="003C05E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от реализации мероприятий схемы</w:t>
      </w:r>
    </w:p>
    <w:p w:rsidR="00BA2350" w:rsidRPr="00BA2350" w:rsidRDefault="00BA2350" w:rsidP="005512AE">
      <w:pPr>
        <w:numPr>
          <w:ilvl w:val="0"/>
          <w:numId w:val="2"/>
        </w:numPr>
        <w:spacing w:after="0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предоставления коммунальных услуг.</w:t>
      </w:r>
    </w:p>
    <w:p w:rsidR="00BA2350" w:rsidRPr="00BA2350" w:rsidRDefault="00BA2350" w:rsidP="005512AE">
      <w:pPr>
        <w:numPr>
          <w:ilvl w:val="0"/>
          <w:numId w:val="2"/>
        </w:numPr>
        <w:spacing w:after="0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и замена  устаревшего оборудования и сетей.</w:t>
      </w:r>
    </w:p>
    <w:p w:rsidR="00BA2350" w:rsidRPr="00BA2350" w:rsidRDefault="00BA2350" w:rsidP="00ED7FF4">
      <w:pPr>
        <w:numPr>
          <w:ilvl w:val="0"/>
          <w:numId w:val="2"/>
        </w:numPr>
        <w:spacing w:after="0" w:line="36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мощности систем водоснабжения.</w:t>
      </w:r>
    </w:p>
    <w:p w:rsidR="00BA2350" w:rsidRPr="00BA2350" w:rsidRDefault="00BA2350" w:rsidP="00ED7FF4">
      <w:pPr>
        <w:numPr>
          <w:ilvl w:val="0"/>
          <w:numId w:val="2"/>
        </w:numPr>
        <w:spacing w:after="0" w:line="36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Улучшение экологической ситуации на тер</w:t>
      </w:r>
      <w:r w:rsidR="00ED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r w:rsidR="00512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поселения Выселковского района Краснодарского края</w:t>
      </w:r>
      <w:r w:rsidR="00182087">
        <w:rPr>
          <w:rFonts w:ascii="Times New Roman" w:hAnsi="Times New Roman" w:cs="Times New Roman"/>
          <w:bCs/>
          <w:sz w:val="28"/>
          <w:szCs w:val="28"/>
        </w:rPr>
        <w:t>.</w:t>
      </w:r>
    </w:p>
    <w:p w:rsidR="00BA2350" w:rsidRPr="00BA2350" w:rsidRDefault="00BA2350" w:rsidP="00ED7FF4">
      <w:pPr>
        <w:numPr>
          <w:ilvl w:val="0"/>
          <w:numId w:val="2"/>
        </w:numPr>
        <w:spacing w:after="0" w:line="36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коммунальной инфраструктуры для комфортного прожив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населения, а также дальнейшего развития сельского поселения. </w:t>
      </w:r>
    </w:p>
    <w:p w:rsidR="00275127" w:rsidRDefault="00275127" w:rsidP="00275127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1. Схема водоснабжения</w:t>
      </w:r>
    </w:p>
    <w:p w:rsidR="009C300F" w:rsidRPr="009C300F" w:rsidRDefault="00BA2350" w:rsidP="00275127">
      <w:pPr>
        <w:keepNext/>
        <w:keepLines/>
        <w:spacing w:before="48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1.1Раздел «Существующее положение в сфере водоснабжения муниципальн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го образования»</w:t>
      </w:r>
    </w:p>
    <w:p w:rsidR="00ED0D16" w:rsidRDefault="00BA2350" w:rsidP="00291AD2">
      <w:pPr>
        <w:keepNext/>
        <w:keepLines/>
        <w:spacing w:after="0"/>
        <w:rPr>
          <w:bCs/>
          <w:i/>
          <w:sz w:val="28"/>
          <w:szCs w:val="28"/>
        </w:rPr>
      </w:pPr>
      <w:r w:rsidRPr="0021029C">
        <w:rPr>
          <w:rFonts w:ascii="Times New Roman" w:hAnsi="Times New Roman" w:cs="Times New Roman"/>
          <w:b/>
          <w:bCs/>
          <w:sz w:val="28"/>
          <w:szCs w:val="28"/>
        </w:rPr>
        <w:t>1.1.1Описание структуры водоснабжения муниципального образования</w:t>
      </w:r>
      <w:r w:rsidRPr="00BA2350">
        <w:rPr>
          <w:bCs/>
          <w:i/>
          <w:sz w:val="28"/>
          <w:szCs w:val="28"/>
        </w:rPr>
        <w:t>.</w:t>
      </w:r>
    </w:p>
    <w:p w:rsidR="00520CF9" w:rsidRDefault="00437E80" w:rsidP="00291AD2">
      <w:pPr>
        <w:keepNext/>
        <w:keepLines/>
        <w:spacing w:before="480"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4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Источником водоснабжения </w:t>
      </w:r>
      <w:r w:rsidR="005121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Новобейсугского сельского </w:t>
      </w:r>
      <w:r w:rsidRPr="00EF4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512180">
        <w:rPr>
          <w:rFonts w:ascii="Times New Roman" w:eastAsia="Times New Roman" w:hAnsi="Times New Roman"/>
          <w:bCs/>
          <w:sz w:val="28"/>
          <w:szCs w:val="28"/>
          <w:lang w:eastAsia="ru-RU"/>
        </w:rPr>
        <w:t>водозабор</w:t>
      </w:r>
      <w:proofErr w:type="gramEnd"/>
      <w:r w:rsidR="005121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F4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расположенный  на территории станицы Новобейсугской  и состоит из шести а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тезианских скважин. </w:t>
      </w:r>
      <w:r w:rsidRPr="00EF4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0D16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Артскв</w:t>
      </w:r>
      <w:r w:rsid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ажи</w:t>
      </w:r>
      <w:r w:rsidR="00ED0D16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0D16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2264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>- год ввода в эксплуатацию 1965 год, производительностью 280 куб/м. в сутки</w:t>
      </w:r>
      <w:r w:rsidRPr="00EF477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D0D16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Артскв</w:t>
      </w:r>
      <w:r w:rsid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ажи</w:t>
      </w:r>
      <w:r w:rsidR="00ED0D16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0D16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5904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>- год ввода в эк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>плуатацию 19</w:t>
      </w:r>
      <w:r w:rsidR="00064323">
        <w:rPr>
          <w:rFonts w:ascii="Times New Roman" w:eastAsia="Times New Roman" w:hAnsi="Times New Roman"/>
          <w:bCs/>
          <w:sz w:val="28"/>
          <w:szCs w:val="28"/>
          <w:lang w:eastAsia="ru-RU"/>
        </w:rPr>
        <w:t>79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год, производительностью</w:t>
      </w:r>
      <w:r w:rsidR="00064323">
        <w:rPr>
          <w:rFonts w:ascii="Times New Roman" w:eastAsia="Times New Roman" w:hAnsi="Times New Roman"/>
          <w:bCs/>
          <w:sz w:val="28"/>
          <w:szCs w:val="28"/>
          <w:lang w:eastAsia="ru-RU"/>
        </w:rPr>
        <w:t>720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куб. в сутки. </w:t>
      </w:r>
      <w:r w:rsidR="00ED0D16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Артскв</w:t>
      </w:r>
      <w:r w:rsid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ажи</w:t>
      </w:r>
      <w:r w:rsidR="00ED0D16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0D16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6176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>- год ввода в эксплуатацию 1981 год,  производительностью 480 куб/м. в су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>ки</w:t>
      </w:r>
      <w:r w:rsid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 </w:t>
      </w:r>
      <w:r w:rsidR="00ED0D16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Артскв</w:t>
      </w:r>
      <w:r w:rsid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ажи</w:t>
      </w:r>
      <w:r w:rsidR="00ED0D16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0D16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6332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>- год ввода в эксплуатацию 1982  год, производител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ностью 840 куб/м. в сутки. </w:t>
      </w:r>
      <w:r w:rsidR="00ED0D16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Артскв</w:t>
      </w:r>
      <w:r w:rsid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ажи</w:t>
      </w:r>
      <w:r w:rsidR="00ED0D16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0D16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20C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473 центральна</w:t>
      </w:r>
      <w:proofErr w:type="gramStart"/>
      <w:r w:rsidR="00520C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я(</w:t>
      </w:r>
      <w:proofErr w:type="gramEnd"/>
      <w:r w:rsidR="00520C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резерв) </w:t>
      </w:r>
      <w:r w:rsidR="009F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год ввода в эксплуатацию - 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520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54 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год, производительностью </w:t>
      </w:r>
      <w:r w:rsidR="00064323">
        <w:rPr>
          <w:rFonts w:ascii="Times New Roman" w:eastAsia="Times New Roman" w:hAnsi="Times New Roman"/>
          <w:bCs/>
          <w:sz w:val="28"/>
          <w:szCs w:val="28"/>
          <w:lang w:eastAsia="ru-RU"/>
        </w:rPr>
        <w:t>624м/</w:t>
      </w:r>
      <w:r w:rsidR="00ED0D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куб. в сутки</w:t>
      </w:r>
      <w:r w:rsidR="00064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520CF9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Артскв</w:t>
      </w:r>
      <w:r w:rsidR="00520C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ажи</w:t>
      </w:r>
      <w:r w:rsidR="00520CF9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="00520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20CF9" w:rsidRPr="00ED0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20C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72532</w:t>
      </w:r>
      <w:r w:rsidR="00520CF9">
        <w:rPr>
          <w:rFonts w:ascii="Times New Roman" w:eastAsia="Times New Roman" w:hAnsi="Times New Roman"/>
          <w:bCs/>
          <w:sz w:val="28"/>
          <w:szCs w:val="28"/>
          <w:lang w:eastAsia="ru-RU"/>
        </w:rPr>
        <w:t>- год ввода в эксплуатацию 1989 год, производительн</w:t>
      </w:r>
      <w:r w:rsidR="00520CF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520CF9">
        <w:rPr>
          <w:rFonts w:ascii="Times New Roman" w:eastAsia="Times New Roman" w:hAnsi="Times New Roman"/>
          <w:bCs/>
          <w:sz w:val="28"/>
          <w:szCs w:val="28"/>
          <w:lang w:eastAsia="ru-RU"/>
        </w:rPr>
        <w:t>стью 336 куб/м. в сутки.</w:t>
      </w:r>
    </w:p>
    <w:p w:rsidR="00C47E56" w:rsidRPr="00FD7510" w:rsidRDefault="00520CF9" w:rsidP="00C47E56">
      <w:pPr>
        <w:spacing w:line="319" w:lineRule="auto"/>
        <w:ind w:right="141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проектный дебит артскважин 3280 м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 сутки. </w:t>
      </w:r>
      <w:r w:rsidR="00437E80" w:rsidRPr="00EF4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нято</w:t>
      </w:r>
      <w:r w:rsidR="00437E80" w:rsidRPr="00EF4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воды всем потребителям в объеме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335,913</w:t>
      </w:r>
      <w:r w:rsidR="00016D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куб. м.</w:t>
      </w:r>
      <w:r w:rsidR="00C47E56">
        <w:rPr>
          <w:rFonts w:ascii="Times New Roman" w:hAnsi="Times New Roman" w:cs="Times New Roman"/>
          <w:sz w:val="28"/>
          <w:szCs w:val="28"/>
        </w:rPr>
        <w:t xml:space="preserve"> </w:t>
      </w:r>
      <w:r w:rsidR="00C47E56" w:rsidRPr="0097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C47E56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центральному водоснабжению </w:t>
      </w:r>
      <w:r w:rsidR="00C47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6D76">
        <w:rPr>
          <w:rFonts w:ascii="Times New Roman" w:eastAsia="Times New Roman" w:hAnsi="Times New Roman"/>
          <w:bCs/>
          <w:sz w:val="28"/>
          <w:szCs w:val="28"/>
          <w:lang w:eastAsia="ru-RU"/>
        </w:rPr>
        <w:t>Новобейсугского</w:t>
      </w:r>
      <w:r w:rsidR="0001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47E56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подключены административные, соц</w:t>
      </w:r>
      <w:r w:rsidR="00C47E56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47E56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ально-культурные, образовательные учреждения, </w:t>
      </w:r>
      <w:r w:rsidR="00C47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сельхозпредприятий,  предприятия торговли,</w:t>
      </w:r>
      <w:r w:rsidR="0001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КДЦ, аптека, сбербанк, ветучасток, сетевой участок, по</w:t>
      </w:r>
      <w:r w:rsidR="0001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01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товое отделение, предприниматели, </w:t>
      </w:r>
      <w:r w:rsidR="00C47E56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</w:t>
      </w:r>
      <w:r w:rsidR="0001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47E56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частный сектор</w:t>
      </w:r>
      <w:r w:rsidR="00C47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7E56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7E56" w:rsidRPr="0021029C" w:rsidRDefault="00C47E56" w:rsidP="00C47E56">
      <w:pPr>
        <w:keepNext/>
        <w:keepLines/>
        <w:spacing w:before="480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Водопроводные сети </w:t>
      </w:r>
      <w:r w:rsidR="00016D76">
        <w:rPr>
          <w:rFonts w:ascii="Times New Roman" w:eastAsia="Times New Roman" w:hAnsi="Times New Roman"/>
          <w:bCs/>
          <w:sz w:val="28"/>
          <w:szCs w:val="28"/>
          <w:lang w:eastAsia="ru-RU"/>
        </w:rPr>
        <w:t>Новобейсугского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представляю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собой  систему  водопроводных  труб диаметром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50-</w:t>
      </w:r>
      <w:r w:rsidR="00D0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мм. Материал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которого в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 водопровод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сталь, чугун, асбестоцемент, 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полиэтилен. </w:t>
      </w:r>
    </w:p>
    <w:p w:rsidR="003C05D6" w:rsidRDefault="00C47E56" w:rsidP="00016D7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AD2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отяженность уличных водопроводных сетей: ст. </w:t>
      </w:r>
      <w:r w:rsidR="00016D76">
        <w:rPr>
          <w:rFonts w:ascii="Times New Roman" w:eastAsia="Times New Roman" w:hAnsi="Times New Roman"/>
          <w:bCs/>
          <w:sz w:val="28"/>
          <w:szCs w:val="28"/>
          <w:lang w:eastAsia="ru-RU"/>
        </w:rPr>
        <w:t>Новобейсугская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3FA">
        <w:rPr>
          <w:rFonts w:ascii="Times New Roman" w:hAnsi="Times New Roman" w:cs="Times New Roman"/>
          <w:sz w:val="28"/>
          <w:szCs w:val="28"/>
        </w:rPr>
        <w:t>составляет 73 км.</w:t>
      </w:r>
      <w:r w:rsidR="00437E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E5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азводящий </w:t>
      </w:r>
      <w:r w:rsidR="00DF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водоп</w:t>
      </w:r>
      <w:r w:rsidR="005E5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F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овод</w:t>
      </w:r>
      <w:r w:rsidR="005E5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3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магистральный водопровод с водозаборными сооружениями</w:t>
      </w:r>
      <w:r w:rsidR="00D0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2350" w:rsidRDefault="00BE7F00" w:rsidP="00291AD2">
      <w:pPr>
        <w:keepNext/>
        <w:keepLines/>
        <w:spacing w:before="480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 w:rsidR="00BA2350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 </w:t>
      </w:r>
      <w:r w:rsid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2690">
        <w:rPr>
          <w:rFonts w:ascii="Times New Roman" w:eastAsia="Times New Roman" w:hAnsi="Times New Roman"/>
          <w:bCs/>
          <w:sz w:val="28"/>
          <w:szCs w:val="28"/>
          <w:lang w:eastAsia="ru-RU"/>
        </w:rPr>
        <w:t>Новобейсугского</w:t>
      </w:r>
      <w:r w:rsidR="0021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5B4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D7FF4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</w:t>
      </w:r>
      <w:r w:rsidR="007A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ED7FF4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21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магистральных </w:t>
      </w:r>
      <w:r w:rsidR="00DF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</w:t>
      </w:r>
      <w:r w:rsidR="0021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водов от каждой артскважины </w:t>
      </w:r>
      <w:r w:rsidR="00DF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</w:t>
      </w:r>
      <w:r w:rsid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100-</w:t>
      </w:r>
      <w:r w:rsidR="00DF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1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9D3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мм,</w:t>
      </w:r>
      <w:r w:rsidR="00DF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3C0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распределительных сетей</w:t>
      </w:r>
      <w:r w:rsidR="00F243C8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A2350" w:rsidRPr="0021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A69C7" w:rsidRDefault="00DF46CE" w:rsidP="001A4CD7">
      <w:pPr>
        <w:keepNext/>
        <w:keepLines/>
        <w:spacing w:before="480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Водопроводн</w:t>
      </w:r>
      <w:r w:rsidR="00D0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</w:t>
      </w:r>
      <w:r w:rsidRP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CD7" w:rsidRP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сеть </w:t>
      </w:r>
      <w:r w:rsidR="006C2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2690">
        <w:rPr>
          <w:rFonts w:ascii="Times New Roman" w:eastAsia="Times New Roman" w:hAnsi="Times New Roman"/>
          <w:bCs/>
          <w:sz w:val="28"/>
          <w:szCs w:val="28"/>
          <w:lang w:eastAsia="ru-RU"/>
        </w:rPr>
        <w:t>Новобейсугского</w:t>
      </w:r>
      <w:r w:rsidR="0021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1A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введена в экс</w:t>
      </w:r>
      <w:r w:rsidR="00A54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плуат</w:t>
      </w:r>
      <w:r w:rsidR="00A54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54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цию </w:t>
      </w:r>
      <w:r w:rsidR="00D0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54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44F9" w:rsidRPr="00D0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C7DE6" w:rsidRPr="00D0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0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="00A544F9" w:rsidRPr="00D0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4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</w:t>
      </w:r>
      <w:r w:rsidR="00D0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затем продолжали развиваться по всему поселку с увеличен</w:t>
      </w:r>
      <w:r w:rsidR="00D0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0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количества скважин и протяженностью водопроводных сетей.</w:t>
      </w:r>
    </w:p>
    <w:p w:rsidR="00D023FA" w:rsidRPr="001A4CD7" w:rsidRDefault="00D023FA" w:rsidP="001A4CD7">
      <w:pPr>
        <w:keepNext/>
        <w:keepLines/>
        <w:spacing w:before="480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6E07" w:rsidRDefault="000A7429" w:rsidP="003C7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F7CAA" w:rsidRPr="00CF7CAA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 потребления воды</w:t>
      </w:r>
      <w:r w:rsidR="00CF7CAA" w:rsidRPr="00CF7CAA">
        <w:rPr>
          <w:rFonts w:ascii="Times New Roman" w:hAnsi="Times New Roman" w:cs="Times New Roman"/>
          <w:sz w:val="28"/>
          <w:szCs w:val="28"/>
        </w:rPr>
        <w:t xml:space="preserve"> </w:t>
      </w:r>
      <w:r w:rsidR="0040314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CAA" w:rsidRPr="00CF7C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7CAA" w:rsidRPr="00CF7CAA">
        <w:rPr>
          <w:rFonts w:ascii="Times New Roman" w:hAnsi="Times New Roman" w:cs="Times New Roman"/>
          <w:sz w:val="28"/>
          <w:szCs w:val="28"/>
        </w:rPr>
        <w:t xml:space="preserve"> на человека</w:t>
      </w:r>
      <w:r w:rsidR="003C05D6">
        <w:rPr>
          <w:rFonts w:ascii="Times New Roman" w:hAnsi="Times New Roman" w:cs="Times New Roman"/>
          <w:sz w:val="28"/>
          <w:szCs w:val="28"/>
        </w:rPr>
        <w:t xml:space="preserve"> или 0,13</w:t>
      </w:r>
      <w:r w:rsidR="00403140">
        <w:rPr>
          <w:rFonts w:ascii="Times New Roman" w:hAnsi="Times New Roman" w:cs="Times New Roman"/>
          <w:sz w:val="28"/>
          <w:szCs w:val="28"/>
        </w:rPr>
        <w:t>7</w:t>
      </w:r>
      <w:r w:rsidR="006A7AE6">
        <w:rPr>
          <w:rFonts w:ascii="Times New Roman" w:hAnsi="Times New Roman" w:cs="Times New Roman"/>
          <w:sz w:val="28"/>
          <w:szCs w:val="28"/>
        </w:rPr>
        <w:t xml:space="preserve"> м3/чел. в сут.; фактическое удельное водопотребление 0,076 м3/чел. в сутки.</w:t>
      </w:r>
      <w:r w:rsidR="00791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F7CAA" w:rsidRPr="00CF7CAA">
        <w:rPr>
          <w:rFonts w:ascii="Times New Roman" w:hAnsi="Times New Roman" w:cs="Times New Roman"/>
          <w:sz w:val="28"/>
          <w:szCs w:val="28"/>
        </w:rPr>
        <w:t>течка и неучтенный расход в</w:t>
      </w:r>
      <w:r w:rsidR="00CF7CAA" w:rsidRPr="00CF7CAA">
        <w:rPr>
          <w:rFonts w:ascii="Times New Roman" w:hAnsi="Times New Roman" w:cs="Times New Roman"/>
          <w:sz w:val="28"/>
          <w:szCs w:val="28"/>
        </w:rPr>
        <w:t>о</w:t>
      </w:r>
      <w:r w:rsidR="00CF7CAA" w:rsidRPr="00CF7CAA">
        <w:rPr>
          <w:rFonts w:ascii="Times New Roman" w:hAnsi="Times New Roman" w:cs="Times New Roman"/>
          <w:sz w:val="28"/>
          <w:szCs w:val="28"/>
        </w:rPr>
        <w:t xml:space="preserve">ды </w:t>
      </w:r>
      <w:r w:rsidR="009B15FE">
        <w:rPr>
          <w:rFonts w:ascii="Times New Roman" w:hAnsi="Times New Roman" w:cs="Times New Roman"/>
          <w:sz w:val="28"/>
          <w:szCs w:val="28"/>
        </w:rPr>
        <w:t xml:space="preserve"> </w:t>
      </w:r>
      <w:r w:rsidR="006A7AE6" w:rsidRPr="00CF7CAA">
        <w:rPr>
          <w:rFonts w:ascii="Times New Roman" w:hAnsi="Times New Roman" w:cs="Times New Roman"/>
          <w:sz w:val="28"/>
          <w:szCs w:val="28"/>
        </w:rPr>
        <w:t>от общего объёма воды</w:t>
      </w:r>
      <w:r w:rsidR="00AF6876">
        <w:rPr>
          <w:rFonts w:ascii="Times New Roman" w:hAnsi="Times New Roman" w:cs="Times New Roman"/>
          <w:sz w:val="28"/>
          <w:szCs w:val="28"/>
        </w:rPr>
        <w:t xml:space="preserve"> </w:t>
      </w:r>
      <w:r w:rsidR="00650141">
        <w:rPr>
          <w:rFonts w:ascii="Times New Roman" w:hAnsi="Times New Roman" w:cs="Times New Roman"/>
          <w:sz w:val="28"/>
          <w:szCs w:val="28"/>
        </w:rPr>
        <w:t xml:space="preserve">до 2013 года </w:t>
      </w:r>
      <w:r w:rsidR="00D023FA">
        <w:rPr>
          <w:rFonts w:ascii="Times New Roman" w:hAnsi="Times New Roman" w:cs="Times New Roman"/>
          <w:sz w:val="28"/>
          <w:szCs w:val="28"/>
        </w:rPr>
        <w:t>составля</w:t>
      </w:r>
      <w:r w:rsidR="00650141">
        <w:rPr>
          <w:rFonts w:ascii="Times New Roman" w:hAnsi="Times New Roman" w:cs="Times New Roman"/>
          <w:sz w:val="28"/>
          <w:szCs w:val="28"/>
        </w:rPr>
        <w:t>л</w:t>
      </w:r>
      <w:r w:rsidR="00D023FA">
        <w:rPr>
          <w:rFonts w:ascii="Times New Roman" w:hAnsi="Times New Roman" w:cs="Times New Roman"/>
          <w:sz w:val="28"/>
          <w:szCs w:val="28"/>
        </w:rPr>
        <w:t xml:space="preserve"> 54%</w:t>
      </w:r>
      <w:r w:rsidR="006A7AE6">
        <w:rPr>
          <w:rFonts w:ascii="Times New Roman" w:hAnsi="Times New Roman" w:cs="Times New Roman"/>
          <w:sz w:val="28"/>
          <w:szCs w:val="28"/>
        </w:rPr>
        <w:t>.</w:t>
      </w:r>
      <w:r w:rsidR="00650141">
        <w:rPr>
          <w:rFonts w:ascii="Times New Roman" w:hAnsi="Times New Roman" w:cs="Times New Roman"/>
          <w:sz w:val="28"/>
          <w:szCs w:val="28"/>
        </w:rPr>
        <w:t xml:space="preserve"> После частичной замены аварийной водопроводной линии, потери были снижены на 11%</w:t>
      </w:r>
      <w:r w:rsidR="00CF7CAA" w:rsidRPr="00CF7CAA">
        <w:rPr>
          <w:rFonts w:ascii="Times New Roman" w:hAnsi="Times New Roman" w:cs="Times New Roman"/>
          <w:sz w:val="28"/>
          <w:szCs w:val="28"/>
        </w:rPr>
        <w:t xml:space="preserve"> </w:t>
      </w:r>
      <w:r w:rsidR="00650141">
        <w:rPr>
          <w:rFonts w:ascii="Times New Roman" w:hAnsi="Times New Roman" w:cs="Times New Roman"/>
          <w:sz w:val="28"/>
          <w:szCs w:val="28"/>
        </w:rPr>
        <w:t xml:space="preserve">. </w:t>
      </w:r>
      <w:r w:rsidR="006A7AE6">
        <w:rPr>
          <w:rFonts w:ascii="Times New Roman" w:hAnsi="Times New Roman" w:cs="Times New Roman"/>
          <w:sz w:val="28"/>
          <w:szCs w:val="28"/>
        </w:rPr>
        <w:t>У</w:t>
      </w:r>
      <w:r w:rsidR="00CF7CAA" w:rsidRPr="00CF7CAA">
        <w:rPr>
          <w:rFonts w:ascii="Times New Roman" w:hAnsi="Times New Roman" w:cs="Times New Roman"/>
          <w:sz w:val="28"/>
          <w:szCs w:val="28"/>
        </w:rPr>
        <w:t xml:space="preserve">чет расхода воды в бюджетных организациях  ведется по приборам учета. </w:t>
      </w:r>
      <w:r w:rsidR="00DA500B">
        <w:rPr>
          <w:rFonts w:ascii="Times New Roman CYR" w:hAnsi="Times New Roman CYR" w:cs="Times New Roman CYR"/>
          <w:sz w:val="28"/>
          <w:szCs w:val="28"/>
        </w:rPr>
        <w:t>В 2013 году уст</w:t>
      </w:r>
      <w:r w:rsidR="00DA500B">
        <w:rPr>
          <w:rFonts w:ascii="Times New Roman CYR" w:hAnsi="Times New Roman CYR" w:cs="Times New Roman CYR"/>
          <w:sz w:val="28"/>
          <w:szCs w:val="28"/>
        </w:rPr>
        <w:t>а</w:t>
      </w:r>
      <w:r w:rsidR="00DA500B">
        <w:rPr>
          <w:rFonts w:ascii="Times New Roman CYR" w:hAnsi="Times New Roman CYR" w:cs="Times New Roman CYR"/>
          <w:sz w:val="28"/>
          <w:szCs w:val="28"/>
        </w:rPr>
        <w:t xml:space="preserve">новлен тариф в размере </w:t>
      </w:r>
      <w:r w:rsidR="00650141">
        <w:rPr>
          <w:rFonts w:ascii="Times New Roman CYR" w:hAnsi="Times New Roman CYR" w:cs="Times New Roman CYR"/>
          <w:sz w:val="28"/>
          <w:szCs w:val="28"/>
        </w:rPr>
        <w:t>19</w:t>
      </w:r>
      <w:r w:rsidR="008812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500B">
        <w:rPr>
          <w:rFonts w:ascii="Times New Roman CYR" w:hAnsi="Times New Roman CYR" w:cs="Times New Roman CYR"/>
          <w:sz w:val="28"/>
          <w:szCs w:val="28"/>
        </w:rPr>
        <w:t xml:space="preserve">рублей </w:t>
      </w:r>
      <w:r w:rsidR="00650141">
        <w:rPr>
          <w:rFonts w:ascii="Times New Roman CYR" w:hAnsi="Times New Roman CYR" w:cs="Times New Roman CYR"/>
          <w:sz w:val="28"/>
          <w:szCs w:val="28"/>
        </w:rPr>
        <w:t>89</w:t>
      </w:r>
      <w:r w:rsidR="00DA500B">
        <w:rPr>
          <w:rFonts w:ascii="Times New Roman CYR" w:hAnsi="Times New Roman CYR" w:cs="Times New Roman CYR"/>
          <w:sz w:val="28"/>
          <w:szCs w:val="28"/>
        </w:rPr>
        <w:t xml:space="preserve"> копеек.</w:t>
      </w:r>
    </w:p>
    <w:p w:rsidR="006C2D7A" w:rsidRDefault="00BC21CD" w:rsidP="00BC2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2350" w:rsidRPr="00BA2350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 xml:space="preserve">рактеристика водопроводной сети </w:t>
      </w:r>
      <w:r w:rsidR="006C2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350" w:rsidRPr="00BA2350" w:rsidRDefault="00BC21CD" w:rsidP="00BC2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F0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D7A">
        <w:rPr>
          <w:rFonts w:ascii="Times New Roman" w:hAnsi="Times New Roman" w:cs="Times New Roman"/>
          <w:sz w:val="28"/>
          <w:szCs w:val="28"/>
        </w:rPr>
        <w:t xml:space="preserve">                    Таблица 1         </w:t>
      </w:r>
    </w:p>
    <w:tbl>
      <w:tblPr>
        <w:tblStyle w:val="af1"/>
        <w:tblW w:w="9584" w:type="dxa"/>
        <w:tblInd w:w="108" w:type="dxa"/>
        <w:tblLook w:val="04A0" w:firstRow="1" w:lastRow="0" w:firstColumn="1" w:lastColumn="0" w:noHBand="0" w:noVBand="1"/>
      </w:tblPr>
      <w:tblGrid>
        <w:gridCol w:w="2817"/>
        <w:gridCol w:w="2009"/>
        <w:gridCol w:w="2627"/>
        <w:gridCol w:w="2131"/>
      </w:tblGrid>
      <w:tr w:rsidR="00BA2350" w:rsidRPr="00BA2350" w:rsidTr="006B7989">
        <w:trPr>
          <w:trHeight w:val="795"/>
        </w:trPr>
        <w:tc>
          <w:tcPr>
            <w:tcW w:w="2817" w:type="dxa"/>
          </w:tcPr>
          <w:p w:rsidR="00BA2350" w:rsidRPr="00BA2350" w:rsidRDefault="00BA2350" w:rsidP="00BA2350">
            <w:pPr>
              <w:jc w:val="center"/>
              <w:rPr>
                <w:rFonts w:ascii="Times New Roman" w:hAnsi="Times New Roman" w:cs="Times New Roman"/>
              </w:rPr>
            </w:pPr>
            <w:r w:rsidRPr="00BA235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A2350" w:rsidRPr="00BA2350" w:rsidRDefault="00BA2350" w:rsidP="00BA2350">
            <w:pPr>
              <w:jc w:val="center"/>
              <w:rPr>
                <w:rFonts w:ascii="Times New Roman" w:hAnsi="Times New Roman" w:cs="Times New Roman"/>
              </w:rPr>
            </w:pPr>
            <w:r w:rsidRPr="00BA2350">
              <w:rPr>
                <w:rFonts w:ascii="Times New Roman" w:hAnsi="Times New Roman" w:cs="Times New Roman"/>
              </w:rPr>
              <w:t>населенного пункта</w:t>
            </w:r>
          </w:p>
        </w:tc>
        <w:tc>
          <w:tcPr>
            <w:tcW w:w="2009" w:type="dxa"/>
          </w:tcPr>
          <w:p w:rsidR="009F5FBB" w:rsidRDefault="00BA2350" w:rsidP="00BA2350">
            <w:pPr>
              <w:jc w:val="center"/>
              <w:rPr>
                <w:rFonts w:ascii="Times New Roman" w:hAnsi="Times New Roman" w:cs="Times New Roman"/>
              </w:rPr>
            </w:pPr>
            <w:r w:rsidRPr="00BA2350">
              <w:rPr>
                <w:rFonts w:ascii="Times New Roman" w:hAnsi="Times New Roman" w:cs="Times New Roman"/>
              </w:rPr>
              <w:t>Диаметр труб</w:t>
            </w:r>
          </w:p>
          <w:p w:rsidR="00BA2350" w:rsidRPr="00BA2350" w:rsidRDefault="00BA2350" w:rsidP="00BA2350">
            <w:pPr>
              <w:jc w:val="center"/>
              <w:rPr>
                <w:rFonts w:ascii="Times New Roman" w:hAnsi="Times New Roman" w:cs="Times New Roman"/>
              </w:rPr>
            </w:pPr>
            <w:r w:rsidRPr="00BA2350">
              <w:rPr>
                <w:rFonts w:ascii="Times New Roman" w:hAnsi="Times New Roman" w:cs="Times New Roman"/>
              </w:rPr>
              <w:t xml:space="preserve"> м</w:t>
            </w:r>
            <w:r w:rsidRPr="00BA2350">
              <w:rPr>
                <w:rFonts w:ascii="Times New Roman" w:hAnsi="Times New Roman" w:cs="Times New Roman"/>
              </w:rPr>
              <w:t>а</w:t>
            </w:r>
            <w:r w:rsidRPr="00BA2350">
              <w:rPr>
                <w:rFonts w:ascii="Times New Roman" w:hAnsi="Times New Roman" w:cs="Times New Roman"/>
              </w:rPr>
              <w:t>гистрального</w:t>
            </w:r>
          </w:p>
          <w:p w:rsidR="00BA2350" w:rsidRPr="00BA2350" w:rsidRDefault="00BA2350" w:rsidP="00BA2350">
            <w:pPr>
              <w:jc w:val="center"/>
              <w:rPr>
                <w:rFonts w:ascii="Times New Roman" w:hAnsi="Times New Roman" w:cs="Times New Roman"/>
              </w:rPr>
            </w:pPr>
            <w:r w:rsidRPr="00BA2350">
              <w:rPr>
                <w:rFonts w:ascii="Times New Roman" w:hAnsi="Times New Roman" w:cs="Times New Roman"/>
              </w:rPr>
              <w:t xml:space="preserve">водопровода </w:t>
            </w:r>
          </w:p>
        </w:tc>
        <w:tc>
          <w:tcPr>
            <w:tcW w:w="2627" w:type="dxa"/>
          </w:tcPr>
          <w:p w:rsidR="00BA2350" w:rsidRPr="00BA2350" w:rsidRDefault="00BA2350" w:rsidP="009F5FBB">
            <w:pPr>
              <w:jc w:val="center"/>
              <w:rPr>
                <w:rFonts w:ascii="Times New Roman" w:hAnsi="Times New Roman" w:cs="Times New Roman"/>
              </w:rPr>
            </w:pPr>
            <w:r w:rsidRPr="00BA2350">
              <w:rPr>
                <w:rFonts w:ascii="Times New Roman" w:hAnsi="Times New Roman" w:cs="Times New Roman"/>
              </w:rPr>
              <w:t>Диаметр труб</w:t>
            </w:r>
            <w:r w:rsidR="009F5FBB">
              <w:rPr>
                <w:rFonts w:ascii="Times New Roman" w:hAnsi="Times New Roman" w:cs="Times New Roman"/>
              </w:rPr>
              <w:t xml:space="preserve"> </w:t>
            </w:r>
            <w:r w:rsidRPr="00BA2350">
              <w:rPr>
                <w:rFonts w:ascii="Times New Roman" w:hAnsi="Times New Roman" w:cs="Times New Roman"/>
              </w:rPr>
              <w:t xml:space="preserve"> водопр</w:t>
            </w:r>
            <w:r w:rsidRPr="00BA2350">
              <w:rPr>
                <w:rFonts w:ascii="Times New Roman" w:hAnsi="Times New Roman" w:cs="Times New Roman"/>
              </w:rPr>
              <w:t>о</w:t>
            </w:r>
            <w:r w:rsidRPr="00BA2350">
              <w:rPr>
                <w:rFonts w:ascii="Times New Roman" w:hAnsi="Times New Roman" w:cs="Times New Roman"/>
              </w:rPr>
              <w:t>вода, для ввода к потр</w:t>
            </w:r>
            <w:r w:rsidRPr="00BA2350">
              <w:rPr>
                <w:rFonts w:ascii="Times New Roman" w:hAnsi="Times New Roman" w:cs="Times New Roman"/>
              </w:rPr>
              <w:t>е</w:t>
            </w:r>
            <w:r w:rsidRPr="00BA2350">
              <w:rPr>
                <w:rFonts w:ascii="Times New Roman" w:hAnsi="Times New Roman" w:cs="Times New Roman"/>
              </w:rPr>
              <w:t>бителю</w:t>
            </w:r>
          </w:p>
        </w:tc>
        <w:tc>
          <w:tcPr>
            <w:tcW w:w="2131" w:type="dxa"/>
          </w:tcPr>
          <w:p w:rsidR="00BA2350" w:rsidRPr="00BA2350" w:rsidRDefault="00BA2350" w:rsidP="00BA2350">
            <w:pPr>
              <w:jc w:val="center"/>
              <w:rPr>
                <w:rFonts w:ascii="Times New Roman" w:hAnsi="Times New Roman" w:cs="Times New Roman"/>
              </w:rPr>
            </w:pPr>
            <w:r w:rsidRPr="00BA2350">
              <w:rPr>
                <w:rFonts w:ascii="Times New Roman" w:hAnsi="Times New Roman" w:cs="Times New Roman"/>
              </w:rPr>
              <w:t>Количество вод</w:t>
            </w:r>
            <w:r w:rsidRPr="00BA2350">
              <w:rPr>
                <w:rFonts w:ascii="Times New Roman" w:hAnsi="Times New Roman" w:cs="Times New Roman"/>
              </w:rPr>
              <w:t>о</w:t>
            </w:r>
            <w:r w:rsidRPr="00BA2350">
              <w:rPr>
                <w:rFonts w:ascii="Times New Roman" w:hAnsi="Times New Roman" w:cs="Times New Roman"/>
              </w:rPr>
              <w:t>разборных колонок</w:t>
            </w:r>
          </w:p>
        </w:tc>
      </w:tr>
      <w:tr w:rsidR="001C0ACC" w:rsidRPr="00BA2350" w:rsidTr="002E1B56">
        <w:trPr>
          <w:trHeight w:val="636"/>
        </w:trPr>
        <w:tc>
          <w:tcPr>
            <w:tcW w:w="2817" w:type="dxa"/>
            <w:vAlign w:val="center"/>
          </w:tcPr>
          <w:p w:rsidR="001C0ACC" w:rsidRPr="001C0ACC" w:rsidRDefault="00650141" w:rsidP="002E1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Новобейсугское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поселение</w:t>
            </w:r>
          </w:p>
        </w:tc>
        <w:tc>
          <w:tcPr>
            <w:tcW w:w="2009" w:type="dxa"/>
            <w:vAlign w:val="center"/>
          </w:tcPr>
          <w:p w:rsidR="001C0ACC" w:rsidRPr="00BA2350" w:rsidRDefault="009F5FBB" w:rsidP="00BA2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2D7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27" w:type="dxa"/>
            <w:vAlign w:val="center"/>
          </w:tcPr>
          <w:p w:rsidR="001C0ACC" w:rsidRPr="00BA2350" w:rsidRDefault="00740840" w:rsidP="009F5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</w:t>
            </w:r>
            <w:r w:rsidR="009F5FB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31" w:type="dxa"/>
            <w:vAlign w:val="center"/>
          </w:tcPr>
          <w:p w:rsidR="001C0ACC" w:rsidRPr="00BA2350" w:rsidRDefault="001C0ACC" w:rsidP="00BA2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A2350" w:rsidRPr="00BA2350" w:rsidRDefault="00BA2350" w:rsidP="00BA2350">
      <w:pPr>
        <w:rPr>
          <w:rFonts w:ascii="Times New Roman" w:hAnsi="Times New Roman" w:cs="Times New Roman"/>
          <w:sz w:val="28"/>
          <w:szCs w:val="28"/>
        </w:rPr>
      </w:pPr>
    </w:p>
    <w:p w:rsidR="00BA2350" w:rsidRDefault="00BA2350" w:rsidP="00CF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Износ водоп</w:t>
      </w:r>
      <w:r w:rsidR="00451015">
        <w:rPr>
          <w:rFonts w:ascii="Times New Roman" w:hAnsi="Times New Roman" w:cs="Times New Roman"/>
          <w:sz w:val="28"/>
          <w:szCs w:val="28"/>
        </w:rPr>
        <w:t xml:space="preserve">роводной сети по </w:t>
      </w:r>
      <w:r w:rsidR="00A049CB">
        <w:rPr>
          <w:rFonts w:ascii="Times New Roman" w:hAnsi="Times New Roman" w:cs="Times New Roman"/>
          <w:sz w:val="28"/>
          <w:szCs w:val="28"/>
        </w:rPr>
        <w:t xml:space="preserve"> </w:t>
      </w:r>
      <w:r w:rsidR="00650141">
        <w:rPr>
          <w:rFonts w:ascii="Times New Roman" w:hAnsi="Times New Roman" w:cs="Times New Roman"/>
          <w:sz w:val="28"/>
          <w:szCs w:val="28"/>
        </w:rPr>
        <w:t>97</w:t>
      </w:r>
      <w:r w:rsidR="0045101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06FBA" w:rsidRPr="00FA69C7" w:rsidRDefault="00406FBA" w:rsidP="00CF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50" w:rsidRDefault="00BA2350" w:rsidP="00CF7CA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FBA">
        <w:rPr>
          <w:rFonts w:ascii="Times New Roman" w:hAnsi="Times New Roman" w:cs="Times New Roman"/>
          <w:b/>
          <w:bCs/>
          <w:sz w:val="28"/>
          <w:szCs w:val="28"/>
        </w:rPr>
        <w:t>1.1.2</w:t>
      </w:r>
      <w:r w:rsidR="003F0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FBA">
        <w:rPr>
          <w:rFonts w:ascii="Times New Roman" w:hAnsi="Times New Roman" w:cs="Times New Roman"/>
          <w:b/>
          <w:bCs/>
          <w:sz w:val="28"/>
          <w:szCs w:val="28"/>
        </w:rPr>
        <w:t>Описание состояния существующих источников водоснабжения и вод</w:t>
      </w:r>
      <w:r w:rsidRPr="00406FB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06FBA">
        <w:rPr>
          <w:rFonts w:ascii="Times New Roman" w:hAnsi="Times New Roman" w:cs="Times New Roman"/>
          <w:b/>
          <w:bCs/>
          <w:sz w:val="28"/>
          <w:szCs w:val="28"/>
        </w:rPr>
        <w:t xml:space="preserve">заборных сооружений </w:t>
      </w:r>
    </w:p>
    <w:p w:rsidR="003C7DE6" w:rsidRDefault="00650141" w:rsidP="00CF7CA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60EA5">
        <w:rPr>
          <w:rFonts w:ascii="Times New Roman" w:hAnsi="Times New Roman" w:cs="Times New Roman"/>
          <w:sz w:val="28"/>
          <w:szCs w:val="28"/>
        </w:rPr>
        <w:t>в</w:t>
      </w:r>
      <w:r w:rsidR="00006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Новобейсугская</w:t>
      </w:r>
      <w:r w:rsidR="0056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водоснабжение осуществляется от шести артскважин и водонапорных башен. Первая артскважина была запущена в экспл</w:t>
      </w:r>
      <w:r w:rsidR="0056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6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атацию в 1954 году, затем в 1965, 1979, 1981 1982 и</w:t>
      </w:r>
      <w:r w:rsidR="008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1989 годах.</w:t>
      </w:r>
    </w:p>
    <w:p w:rsidR="00E01B06" w:rsidRPr="00406FBA" w:rsidRDefault="00E01B06" w:rsidP="00CF7CA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FBA" w:rsidRDefault="00BA2350" w:rsidP="00CF7C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технические характеристики источников водоснабжения и других объектов системы</w:t>
      </w:r>
      <w:r w:rsidR="00560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1BB8" w:rsidRPr="003B0592" w:rsidRDefault="00681BB8" w:rsidP="00681BB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1.1.3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592">
        <w:rPr>
          <w:rFonts w:ascii="Times New Roman" w:hAnsi="Times New Roman" w:cs="Times New Roman"/>
          <w:bCs/>
          <w:sz w:val="28"/>
          <w:szCs w:val="28"/>
        </w:rPr>
        <w:t>Описание существующих сооружений очистки и подготовки воды.</w:t>
      </w:r>
    </w:p>
    <w:p w:rsidR="00681BB8" w:rsidRDefault="00681BB8" w:rsidP="00681BB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592">
        <w:rPr>
          <w:rFonts w:ascii="Times New Roman" w:hAnsi="Times New Roman" w:cs="Times New Roman"/>
          <w:bCs/>
          <w:sz w:val="28"/>
          <w:szCs w:val="28"/>
        </w:rPr>
        <w:t>Очистка и подготовка воды осуществляется на водозаборных сооружениях,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r w:rsidRPr="003B0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фильтр сетчатый на перфорированной основе. </w:t>
      </w:r>
    </w:p>
    <w:p w:rsidR="00681BB8" w:rsidRPr="003B0592" w:rsidRDefault="00681BB8" w:rsidP="00681BB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1.1.4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Описание состояния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функционирования существующих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насосных станций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5129" w:rsidRDefault="00335129" w:rsidP="00335129">
      <w:pPr>
        <w:pStyle w:val="a4"/>
        <w:spacing w:after="0" w:line="360" w:lineRule="auto"/>
        <w:ind w:left="735"/>
        <w:rPr>
          <w:bCs/>
          <w:sz w:val="28"/>
          <w:szCs w:val="28"/>
        </w:rPr>
      </w:pPr>
    </w:p>
    <w:p w:rsidR="00560EA5" w:rsidRPr="006C2D7A" w:rsidRDefault="00560EA5" w:rsidP="006C2D7A">
      <w:pPr>
        <w:spacing w:after="0" w:line="360" w:lineRule="auto"/>
        <w:rPr>
          <w:bCs/>
          <w:sz w:val="28"/>
          <w:szCs w:val="28"/>
        </w:rPr>
      </w:pPr>
    </w:p>
    <w:p w:rsidR="00335129" w:rsidRDefault="00335129" w:rsidP="0033512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насосного оборудования приведена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5129" w:rsidRPr="00BA2350" w:rsidRDefault="00335129" w:rsidP="003351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42"/>
        <w:gridCol w:w="2018"/>
        <w:gridCol w:w="1694"/>
        <w:gridCol w:w="1708"/>
        <w:gridCol w:w="1073"/>
        <w:gridCol w:w="953"/>
        <w:gridCol w:w="1410"/>
      </w:tblGrid>
      <w:tr w:rsidR="00335129" w:rsidRPr="00BA2350" w:rsidTr="00EF6F91">
        <w:trPr>
          <w:trHeight w:val="21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29" w:rsidRPr="00BA2350" w:rsidRDefault="00335129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№ </w:t>
            </w:r>
            <w:proofErr w:type="gramStart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29" w:rsidRPr="00BA2350" w:rsidRDefault="00335129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Наимнеование</w:t>
            </w:r>
            <w:proofErr w:type="spellEnd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узла и его мест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29" w:rsidRPr="00BA2350" w:rsidRDefault="00335129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и об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ъ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ем резерву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ров, </w:t>
            </w:r>
            <w:proofErr w:type="gramStart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³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29" w:rsidRPr="00BA2350" w:rsidRDefault="00335129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Оборудование </w:t>
            </w:r>
          </w:p>
        </w:tc>
      </w:tr>
      <w:tr w:rsidR="00335129" w:rsidRPr="00BA2350" w:rsidTr="00EF6F91">
        <w:trPr>
          <w:trHeight w:val="754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29" w:rsidRPr="00BA2350" w:rsidRDefault="00335129" w:rsidP="0051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29" w:rsidRPr="00BA2350" w:rsidRDefault="00335129" w:rsidP="0051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29" w:rsidRPr="00BA2350" w:rsidRDefault="00335129" w:rsidP="0051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29" w:rsidRPr="00BA2350" w:rsidRDefault="00335129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 насоса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29" w:rsidRPr="00BA2350" w:rsidRDefault="00335129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</w:t>
            </w:r>
            <w:proofErr w:type="spellEnd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м³/ч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29" w:rsidRPr="00BA2350" w:rsidRDefault="00335129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напор, </w:t>
            </w:r>
            <w:proofErr w:type="gramStart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29" w:rsidRPr="00BA2350" w:rsidRDefault="00335129" w:rsidP="0051218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мощность, кВт</w:t>
            </w:r>
          </w:p>
        </w:tc>
      </w:tr>
      <w:tr w:rsidR="00EF6F91" w:rsidRPr="00BA2350" w:rsidTr="00EF6F91">
        <w:trPr>
          <w:trHeight w:val="2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91" w:rsidRPr="00BA2350" w:rsidRDefault="00EF6F91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91" w:rsidRDefault="00EF6F91" w:rsidP="00512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Новобейсу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</w:p>
          <w:p w:rsidR="00EF6F91" w:rsidRDefault="00EF6F91" w:rsidP="00512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F91" w:rsidRPr="00BA2350" w:rsidRDefault="00EF6F91" w:rsidP="00512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91" w:rsidRPr="00EF6F91" w:rsidRDefault="00EF6F91" w:rsidP="00E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Башня Ро</w:t>
            </w: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новского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EF6F91" w:rsidRDefault="00EF6F91" w:rsidP="00EF6F91">
            <w:pPr>
              <w:jc w:val="center"/>
              <w:rPr>
                <w:rFonts w:ascii="Times New Roman" w:hAnsi="Times New Roman" w:cs="Times New Roman"/>
              </w:rPr>
            </w:pPr>
            <w:r w:rsidRPr="00EF6F91">
              <w:rPr>
                <w:rFonts w:ascii="Times New Roman" w:hAnsi="Times New Roman" w:cs="Times New Roman"/>
              </w:rPr>
              <w:t>Водозабор скважины  2264 насос ЭЦВ 6-16-90 с автом</w:t>
            </w:r>
            <w:r w:rsidRPr="00EF6F91">
              <w:rPr>
                <w:rFonts w:ascii="Times New Roman" w:hAnsi="Times New Roman" w:cs="Times New Roman"/>
              </w:rPr>
              <w:t>а</w:t>
            </w:r>
            <w:r w:rsidRPr="00EF6F91">
              <w:rPr>
                <w:rFonts w:ascii="Times New Roman" w:hAnsi="Times New Roman" w:cs="Times New Roman"/>
              </w:rPr>
              <w:t>тической ста</w:t>
            </w:r>
            <w:r w:rsidRPr="00EF6F91">
              <w:rPr>
                <w:rFonts w:ascii="Times New Roman" w:hAnsi="Times New Roman" w:cs="Times New Roman"/>
              </w:rPr>
              <w:t>н</w:t>
            </w:r>
            <w:r w:rsidRPr="00EF6F91">
              <w:rPr>
                <w:rFonts w:ascii="Times New Roman" w:hAnsi="Times New Roman" w:cs="Times New Roman"/>
              </w:rPr>
              <w:t>цией управл</w:t>
            </w:r>
            <w:r w:rsidRPr="00EF6F91">
              <w:rPr>
                <w:rFonts w:ascii="Times New Roman" w:hAnsi="Times New Roman" w:cs="Times New Roman"/>
              </w:rPr>
              <w:t>е</w:t>
            </w:r>
            <w:r w:rsidRPr="00EF6F9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45683E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F00518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45683E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5683E">
              <w:rPr>
                <w:rFonts w:ascii="Times New Roman" w:eastAsia="Times New Roman" w:hAnsi="Times New Roman" w:cs="Times New Roman"/>
                <w:lang w:eastAsia="ru-RU"/>
              </w:rPr>
              <w:t>7,45</w:t>
            </w:r>
          </w:p>
        </w:tc>
      </w:tr>
      <w:tr w:rsidR="00EF6F91" w:rsidRPr="00BA2350" w:rsidTr="00EF6F91">
        <w:trPr>
          <w:trHeight w:val="2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91" w:rsidRPr="00BA2350" w:rsidRDefault="00EF6F91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91" w:rsidRDefault="00EF6F91" w:rsidP="005A7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Новобейсу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</w:p>
          <w:p w:rsidR="00EF6F91" w:rsidRDefault="00EF6F91" w:rsidP="005A7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F91" w:rsidRPr="00BA2350" w:rsidRDefault="00EF6F91" w:rsidP="005A7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91" w:rsidRPr="00EF6F91" w:rsidRDefault="00EF6F91" w:rsidP="00E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Башня Ро</w:t>
            </w: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новского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EF6F91" w:rsidRDefault="00EF6F91" w:rsidP="00EF6F91">
            <w:pPr>
              <w:jc w:val="center"/>
              <w:rPr>
                <w:rFonts w:ascii="Times New Roman" w:hAnsi="Times New Roman" w:cs="Times New Roman"/>
              </w:rPr>
            </w:pPr>
            <w:r w:rsidRPr="00EF6F91">
              <w:rPr>
                <w:rFonts w:ascii="Times New Roman" w:hAnsi="Times New Roman" w:cs="Times New Roman"/>
              </w:rPr>
              <w:t>Водозабор скважины 5904 насос ЭЦВ 6-16-90 с автом</w:t>
            </w:r>
            <w:r w:rsidRPr="00EF6F91">
              <w:rPr>
                <w:rFonts w:ascii="Times New Roman" w:hAnsi="Times New Roman" w:cs="Times New Roman"/>
              </w:rPr>
              <w:t>а</w:t>
            </w:r>
            <w:r w:rsidRPr="00EF6F91">
              <w:rPr>
                <w:rFonts w:ascii="Times New Roman" w:hAnsi="Times New Roman" w:cs="Times New Roman"/>
              </w:rPr>
              <w:t>тической ста</w:t>
            </w:r>
            <w:r w:rsidRPr="00EF6F91">
              <w:rPr>
                <w:rFonts w:ascii="Times New Roman" w:hAnsi="Times New Roman" w:cs="Times New Roman"/>
              </w:rPr>
              <w:t>н</w:t>
            </w:r>
            <w:r w:rsidRPr="00EF6F91">
              <w:rPr>
                <w:rFonts w:ascii="Times New Roman" w:hAnsi="Times New Roman" w:cs="Times New Roman"/>
              </w:rPr>
              <w:t>цией управл</w:t>
            </w:r>
            <w:r w:rsidRPr="00EF6F91">
              <w:rPr>
                <w:rFonts w:ascii="Times New Roman" w:hAnsi="Times New Roman" w:cs="Times New Roman"/>
              </w:rPr>
              <w:t>е</w:t>
            </w:r>
            <w:r w:rsidRPr="00EF6F9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45683E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F00518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45683E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5683E">
              <w:rPr>
                <w:rFonts w:ascii="Times New Roman" w:eastAsia="Times New Roman" w:hAnsi="Times New Roman" w:cs="Times New Roman"/>
                <w:lang w:eastAsia="ru-RU"/>
              </w:rPr>
              <w:t>7,43</w:t>
            </w:r>
          </w:p>
        </w:tc>
      </w:tr>
      <w:tr w:rsidR="00EF6F91" w:rsidRPr="00BA2350" w:rsidTr="0045683E">
        <w:trPr>
          <w:trHeight w:val="23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91" w:rsidRPr="00BA2350" w:rsidRDefault="00EF6F91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91" w:rsidRDefault="00EF6F91" w:rsidP="005A7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Новобейсу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</w:p>
          <w:p w:rsidR="00EF6F91" w:rsidRDefault="00EF6F91" w:rsidP="005A7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F91" w:rsidRPr="00BA2350" w:rsidRDefault="00EF6F91" w:rsidP="005A7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91" w:rsidRPr="00EF6F91" w:rsidRDefault="00EF6F91" w:rsidP="00E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Башня Ро</w:t>
            </w: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новского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EF6F91" w:rsidRDefault="00EF6F91" w:rsidP="00EF6F91">
            <w:pPr>
              <w:jc w:val="center"/>
              <w:rPr>
                <w:rFonts w:ascii="Times New Roman" w:hAnsi="Times New Roman" w:cs="Times New Roman"/>
              </w:rPr>
            </w:pPr>
            <w:r w:rsidRPr="00EF6F91">
              <w:rPr>
                <w:rFonts w:ascii="Times New Roman" w:hAnsi="Times New Roman" w:cs="Times New Roman"/>
              </w:rPr>
              <w:t>Водозабор скважины  6176 насос ЭЦВ 6-10-80 с автом</w:t>
            </w:r>
            <w:r w:rsidRPr="00EF6F91">
              <w:rPr>
                <w:rFonts w:ascii="Times New Roman" w:hAnsi="Times New Roman" w:cs="Times New Roman"/>
              </w:rPr>
              <w:t>а</w:t>
            </w:r>
            <w:r w:rsidRPr="00EF6F91">
              <w:rPr>
                <w:rFonts w:ascii="Times New Roman" w:hAnsi="Times New Roman" w:cs="Times New Roman"/>
              </w:rPr>
              <w:t>тической ста</w:t>
            </w:r>
            <w:r w:rsidRPr="00EF6F91">
              <w:rPr>
                <w:rFonts w:ascii="Times New Roman" w:hAnsi="Times New Roman" w:cs="Times New Roman"/>
              </w:rPr>
              <w:t>н</w:t>
            </w:r>
            <w:r w:rsidRPr="00EF6F91">
              <w:rPr>
                <w:rFonts w:ascii="Times New Roman" w:hAnsi="Times New Roman" w:cs="Times New Roman"/>
              </w:rPr>
              <w:t>цией управл</w:t>
            </w:r>
            <w:r w:rsidRPr="00EF6F91">
              <w:rPr>
                <w:rFonts w:ascii="Times New Roman" w:hAnsi="Times New Roman" w:cs="Times New Roman"/>
              </w:rPr>
              <w:t>е</w:t>
            </w:r>
            <w:r w:rsidRPr="00EF6F91">
              <w:rPr>
                <w:rFonts w:ascii="Times New Roman" w:hAnsi="Times New Roman" w:cs="Times New Roman"/>
              </w:rPr>
              <w:t>ния</w:t>
            </w:r>
          </w:p>
          <w:p w:rsidR="00EF6F91" w:rsidRPr="00EF6F91" w:rsidRDefault="00EF6F91" w:rsidP="00EF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45683E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F00518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45683E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5683E">
              <w:rPr>
                <w:rFonts w:ascii="Times New Roman" w:eastAsia="Times New Roman" w:hAnsi="Times New Roman" w:cs="Times New Roman"/>
                <w:lang w:eastAsia="ru-RU"/>
              </w:rPr>
              <w:t>4,16</w:t>
            </w:r>
          </w:p>
        </w:tc>
      </w:tr>
      <w:tr w:rsidR="00EF6F91" w:rsidRPr="00BA2350" w:rsidTr="0045683E">
        <w:trPr>
          <w:trHeight w:val="20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BA2350" w:rsidRDefault="00EF6F91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91" w:rsidRDefault="00EF6F91" w:rsidP="005A7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Новобейсу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</w:p>
          <w:p w:rsidR="00EF6F91" w:rsidRDefault="00EF6F91" w:rsidP="005A7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F91" w:rsidRPr="00BA2350" w:rsidRDefault="00EF6F91" w:rsidP="005A7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91" w:rsidRPr="00EF6F91" w:rsidRDefault="00EF6F91" w:rsidP="00E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Башня Ро</w:t>
            </w: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новского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EF6F91" w:rsidRDefault="00EF6F91" w:rsidP="00EF6F91">
            <w:pPr>
              <w:jc w:val="center"/>
              <w:rPr>
                <w:rFonts w:ascii="Times New Roman" w:hAnsi="Times New Roman" w:cs="Times New Roman"/>
              </w:rPr>
            </w:pPr>
            <w:r w:rsidRPr="00EF6F91">
              <w:rPr>
                <w:rFonts w:ascii="Times New Roman" w:hAnsi="Times New Roman" w:cs="Times New Roman"/>
              </w:rPr>
              <w:t>Водозабор скважины  6332 насос Э</w:t>
            </w:r>
            <w:r w:rsidR="00F00518">
              <w:rPr>
                <w:rFonts w:ascii="Times New Roman" w:hAnsi="Times New Roman" w:cs="Times New Roman"/>
              </w:rPr>
              <w:t>ЦВ 8-</w:t>
            </w:r>
            <w:r w:rsidRPr="00EF6F91">
              <w:rPr>
                <w:rFonts w:ascii="Times New Roman" w:hAnsi="Times New Roman" w:cs="Times New Roman"/>
              </w:rPr>
              <w:t>25-100 с авт</w:t>
            </w:r>
            <w:r w:rsidRPr="00EF6F91">
              <w:rPr>
                <w:rFonts w:ascii="Times New Roman" w:hAnsi="Times New Roman" w:cs="Times New Roman"/>
              </w:rPr>
              <w:t>о</w:t>
            </w:r>
            <w:r w:rsidRPr="00EF6F91">
              <w:rPr>
                <w:rFonts w:ascii="Times New Roman" w:hAnsi="Times New Roman" w:cs="Times New Roman"/>
              </w:rPr>
              <w:t>матической станцией управления</w:t>
            </w:r>
          </w:p>
          <w:p w:rsidR="00EF6F91" w:rsidRPr="00EF6F91" w:rsidRDefault="00EF6F91" w:rsidP="00EF6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45683E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F00518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45683E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5683E">
              <w:rPr>
                <w:rFonts w:ascii="Times New Roman" w:eastAsia="Times New Roman" w:hAnsi="Times New Roman" w:cs="Times New Roman"/>
                <w:lang w:eastAsia="ru-RU"/>
              </w:rPr>
              <w:t>12,95</w:t>
            </w:r>
          </w:p>
        </w:tc>
      </w:tr>
      <w:tr w:rsidR="00EF6F91" w:rsidRPr="00BA2350" w:rsidTr="00EF6F91">
        <w:trPr>
          <w:trHeight w:val="2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BA2350" w:rsidRDefault="00EF6F91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91" w:rsidRDefault="00EF6F91" w:rsidP="005A7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Новобейсу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</w:p>
          <w:p w:rsidR="00EF6F91" w:rsidRDefault="00EF6F91" w:rsidP="005A7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F91" w:rsidRPr="00BA2350" w:rsidRDefault="00EF6F91" w:rsidP="005A7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91" w:rsidRPr="00EF6F91" w:rsidRDefault="00EF6F91" w:rsidP="00E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Башня Ро</w:t>
            </w: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новского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EF6F91" w:rsidRDefault="00EF6F91" w:rsidP="00EF6F91">
            <w:pPr>
              <w:jc w:val="center"/>
              <w:rPr>
                <w:rFonts w:ascii="Times New Roman" w:hAnsi="Times New Roman" w:cs="Times New Roman"/>
              </w:rPr>
            </w:pPr>
            <w:r w:rsidRPr="00EF6F91">
              <w:rPr>
                <w:rFonts w:ascii="Times New Roman" w:hAnsi="Times New Roman" w:cs="Times New Roman"/>
              </w:rPr>
              <w:t xml:space="preserve">Водозабор </w:t>
            </w:r>
            <w:r w:rsidR="006C2D7A">
              <w:rPr>
                <w:rFonts w:ascii="Times New Roman" w:hAnsi="Times New Roman" w:cs="Times New Roman"/>
              </w:rPr>
              <w:t>скважины</w:t>
            </w:r>
            <w:r w:rsidRPr="00EF6F91">
              <w:rPr>
                <w:rFonts w:ascii="Times New Roman" w:hAnsi="Times New Roman" w:cs="Times New Roman"/>
              </w:rPr>
              <w:t>№ 473</w:t>
            </w:r>
            <w:proofErr w:type="gramStart"/>
            <w:r w:rsidR="006C2D7A">
              <w:rPr>
                <w:rFonts w:ascii="Times New Roman" w:hAnsi="Times New Roman" w:cs="Times New Roman"/>
              </w:rPr>
              <w:t>(</w:t>
            </w:r>
            <w:r w:rsidRPr="00EF6F91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EF6F91">
              <w:rPr>
                <w:rFonts w:ascii="Times New Roman" w:hAnsi="Times New Roman" w:cs="Times New Roman"/>
              </w:rPr>
              <w:t>резер</w:t>
            </w:r>
            <w:r w:rsidRPr="00EF6F91">
              <w:rPr>
                <w:rFonts w:ascii="Times New Roman" w:hAnsi="Times New Roman" w:cs="Times New Roman"/>
              </w:rPr>
              <w:t>в</w:t>
            </w:r>
            <w:r w:rsidRPr="00EF6F91">
              <w:rPr>
                <w:rFonts w:ascii="Times New Roman" w:hAnsi="Times New Roman" w:cs="Times New Roman"/>
              </w:rPr>
              <w:t>ный</w:t>
            </w:r>
            <w:r w:rsidR="006C2D7A">
              <w:rPr>
                <w:rFonts w:ascii="Times New Roman" w:hAnsi="Times New Roman" w:cs="Times New Roman"/>
              </w:rPr>
              <w:t>)</w:t>
            </w:r>
            <w:r w:rsidRPr="00EF6F91">
              <w:rPr>
                <w:rFonts w:ascii="Times New Roman" w:hAnsi="Times New Roman" w:cs="Times New Roman"/>
              </w:rPr>
              <w:t xml:space="preserve"> насос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F91">
              <w:rPr>
                <w:rFonts w:ascii="Times New Roman" w:hAnsi="Times New Roman" w:cs="Times New Roman"/>
              </w:rPr>
              <w:t>ЭЦВ 5-6,5-80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45683E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45683E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45683E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568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6F91" w:rsidRPr="00BA2350" w:rsidTr="00EF6F91">
        <w:trPr>
          <w:trHeight w:val="2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BA2350" w:rsidRDefault="00EF6F91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91" w:rsidRDefault="00EF6F91" w:rsidP="005A7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Новобейсу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</w:p>
          <w:p w:rsidR="00EF6F91" w:rsidRDefault="00EF6F91" w:rsidP="005A7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F91" w:rsidRPr="00BA2350" w:rsidRDefault="00EF6F91" w:rsidP="005A7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91" w:rsidRPr="00EF6F91" w:rsidRDefault="00EF6F91" w:rsidP="00E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Башня Ро</w:t>
            </w: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F6F91">
              <w:rPr>
                <w:rFonts w:ascii="Times New Roman" w:eastAsia="Times New Roman" w:hAnsi="Times New Roman" w:cs="Times New Roman"/>
                <w:lang w:eastAsia="ru-RU"/>
              </w:rPr>
              <w:t>новского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EF6F91" w:rsidRDefault="006C2D7A" w:rsidP="00EF6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скважины № </w:t>
            </w:r>
            <w:r w:rsidR="00EF6F91" w:rsidRPr="00EF6F91">
              <w:rPr>
                <w:rFonts w:ascii="Times New Roman" w:hAnsi="Times New Roman" w:cs="Times New Roman"/>
              </w:rPr>
              <w:lastRenderedPageBreak/>
              <w:t>72532 насос ЭЦВ 6-16-90 с автоматич</w:t>
            </w:r>
            <w:r w:rsidR="00EF6F91" w:rsidRPr="00EF6F91">
              <w:rPr>
                <w:rFonts w:ascii="Times New Roman" w:hAnsi="Times New Roman" w:cs="Times New Roman"/>
              </w:rPr>
              <w:t>е</w:t>
            </w:r>
            <w:r w:rsidR="00EF6F91" w:rsidRPr="00EF6F91">
              <w:rPr>
                <w:rFonts w:ascii="Times New Roman" w:hAnsi="Times New Roman" w:cs="Times New Roman"/>
              </w:rPr>
              <w:t>ской станцией управления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45683E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F00518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91" w:rsidRPr="0045683E" w:rsidRDefault="0045683E" w:rsidP="005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5683E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</w:tr>
    </w:tbl>
    <w:p w:rsidR="003B0592" w:rsidRDefault="003B0592" w:rsidP="002422D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6FB" w:rsidRPr="00757857" w:rsidRDefault="00757857" w:rsidP="007046F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1.1.5</w:t>
      </w:r>
      <w:r w:rsidR="00BA2350"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 xml:space="preserve">Описание состояния и функционирования водопроводных </w:t>
      </w:r>
      <w:r w:rsidR="00192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сетей систем в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о</w:t>
      </w:r>
      <w:r w:rsidR="00BA2350" w:rsidRPr="00BA2350">
        <w:rPr>
          <w:rFonts w:ascii="Times New Roman" w:hAnsi="Times New Roman" w:cs="Times New Roman"/>
          <w:bCs/>
          <w:sz w:val="28"/>
          <w:szCs w:val="28"/>
        </w:rPr>
        <w:t>доснабжения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4FA8" w:rsidRDefault="007046FB" w:rsidP="00EE155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2350"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Водопроводные сети проложены по все</w:t>
      </w:r>
      <w:r w:rsid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территории</w:t>
      </w:r>
      <w:r w:rsidR="00176A94" w:rsidRPr="00176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BB8">
        <w:rPr>
          <w:rFonts w:ascii="Times New Roman" w:eastAsia="Times New Roman" w:hAnsi="Times New Roman"/>
          <w:bCs/>
          <w:sz w:val="28"/>
          <w:szCs w:val="28"/>
          <w:lang w:eastAsia="ru-RU"/>
        </w:rPr>
        <w:t>Новобейсугского</w:t>
      </w:r>
      <w:r w:rsidR="0068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</w:t>
      </w:r>
      <w:r w:rsidR="0068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8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поселения</w:t>
      </w:r>
      <w:r w:rsid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A2350"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</w:t>
      </w:r>
      <w:r w:rsid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водопроводной </w:t>
      </w:r>
      <w:r w:rsidR="006C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 </w:t>
      </w:r>
      <w:r w:rsidR="00681BB8">
        <w:rPr>
          <w:rFonts w:ascii="Times New Roman" w:eastAsia="Times New Roman" w:hAnsi="Times New Roman"/>
          <w:bCs/>
          <w:sz w:val="28"/>
          <w:szCs w:val="28"/>
          <w:lang w:eastAsia="ru-RU"/>
        </w:rPr>
        <w:t>Новобейсугского</w:t>
      </w:r>
      <w:r w:rsidR="0068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1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подключены следующие</w:t>
      </w:r>
      <w:r w:rsidR="00BA2350"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76A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требители:</w:t>
      </w:r>
    </w:p>
    <w:p w:rsidR="00176A94" w:rsidRDefault="005C26C3" w:rsidP="00EE155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Новобейсугского сельского поселения,  Новобейсугский МКУК СДК, МДОУ детский сад № 14 «Чайка», МБОУ СОШ № 12, сетевой участок, по</w:t>
      </w:r>
      <w:r w:rsidR="00681B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81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товое отделение, магазины, ЗАО фирма «Агрокомплекс» больница, аптека, сбе</w:t>
      </w:r>
      <w:r w:rsidR="00681B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1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банк, ветучасток</w:t>
      </w:r>
      <w:r w:rsidR="008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7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77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F3">
        <w:rPr>
          <w:rFonts w:ascii="Times New Roman" w:eastAsia="Times New Roman" w:hAnsi="Times New Roman" w:cs="Times New Roman"/>
          <w:sz w:val="28"/>
          <w:szCs w:val="28"/>
          <w:lang w:eastAsia="ru-RU"/>
        </w:rPr>
        <w:t>ч., -</w:t>
      </w:r>
      <w:r w:rsidR="0058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ч</w:t>
      </w:r>
      <w:r w:rsidR="006141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</w:t>
      </w:r>
      <w:r w:rsidR="00540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C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</w:t>
      </w:r>
      <w:r w:rsidR="00A25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1BB8" w:rsidRPr="007F7547" w:rsidRDefault="00681BB8" w:rsidP="00EE15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252EF" w:rsidRPr="0021029C" w:rsidRDefault="00A252EF" w:rsidP="00A252EF">
      <w:pPr>
        <w:keepNext/>
        <w:keepLines/>
        <w:spacing w:before="480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176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допроводные сети</w:t>
      </w:r>
      <w:r w:rsidR="0064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56F2">
        <w:rPr>
          <w:rFonts w:ascii="Times New Roman" w:eastAsia="Times New Roman" w:hAnsi="Times New Roman"/>
          <w:bCs/>
          <w:sz w:val="28"/>
          <w:szCs w:val="28"/>
          <w:lang w:eastAsia="ru-RU"/>
        </w:rPr>
        <w:t>Новобейсугского</w:t>
      </w:r>
      <w:r w:rsidR="00E35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356F2"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собой  систему  водопроводных  труб диаметром </w:t>
      </w:r>
      <w:r w:rsidR="0064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35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мм. Материал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которого в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 водопровод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сталь, чугун, </w:t>
      </w:r>
      <w:r w:rsidR="009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асбестоцемент,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D5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олиэтилен. </w:t>
      </w:r>
    </w:p>
    <w:p w:rsidR="00A252EF" w:rsidRPr="00EE1556" w:rsidRDefault="00A252EF" w:rsidP="00A252E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иаметр трубопровода обеспечивает необходимую потребность, функциониров</w:t>
      </w:r>
      <w:r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водопроводной сети достаточно. Состояние водопровода удовлетворительное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350" w:rsidRDefault="00A252EF" w:rsidP="003C05D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предприятий с потребителями услуг осуществляются на дог</w:t>
      </w:r>
      <w:r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ворной основе.  Качество предоставляемых услуг соответствует требованиям, определенным действующим законодательством. Организации технической эк</w:t>
      </w:r>
      <w:r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плуатации систем водоснабжения обеспечивают их надлежащее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и сохранность.</w:t>
      </w:r>
    </w:p>
    <w:p w:rsidR="006422A9" w:rsidRPr="00216E07" w:rsidRDefault="006422A9" w:rsidP="003C05D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50" w:rsidRPr="00176A94" w:rsidRDefault="00BA2350" w:rsidP="001C36C0">
      <w:pPr>
        <w:rPr>
          <w:rFonts w:ascii="Times New Roman" w:hAnsi="Times New Roman" w:cs="Times New Roman"/>
          <w:sz w:val="28"/>
          <w:szCs w:val="28"/>
        </w:rPr>
      </w:pPr>
      <w:r w:rsidRPr="00BA2350">
        <w:rPr>
          <w:rFonts w:ascii="Times New Roman" w:hAnsi="Times New Roman" w:cs="Times New Roman"/>
          <w:sz w:val="28"/>
          <w:szCs w:val="28"/>
        </w:rPr>
        <w:t>1.1.7 Описание территор</w:t>
      </w:r>
      <w:r w:rsidR="000F3BAB">
        <w:rPr>
          <w:rFonts w:ascii="Times New Roman" w:hAnsi="Times New Roman" w:cs="Times New Roman"/>
          <w:sz w:val="28"/>
          <w:szCs w:val="28"/>
        </w:rPr>
        <w:t>ий</w:t>
      </w:r>
      <w:r w:rsidR="00176A94">
        <w:rPr>
          <w:rFonts w:ascii="Times New Roman" w:hAnsi="Times New Roman" w:cs="Times New Roman"/>
          <w:sz w:val="28"/>
          <w:szCs w:val="28"/>
        </w:rPr>
        <w:t xml:space="preserve"> </w:t>
      </w:r>
      <w:r w:rsidR="00E756FA">
        <w:rPr>
          <w:rFonts w:ascii="Times New Roman" w:hAnsi="Times New Roman" w:cs="Times New Roman"/>
          <w:sz w:val="28"/>
          <w:szCs w:val="28"/>
        </w:rPr>
        <w:t xml:space="preserve"> </w:t>
      </w:r>
      <w:r w:rsidR="00E356F2">
        <w:rPr>
          <w:rFonts w:ascii="Times New Roman" w:eastAsia="Times New Roman" w:hAnsi="Times New Roman"/>
          <w:bCs/>
          <w:sz w:val="28"/>
          <w:szCs w:val="28"/>
          <w:lang w:eastAsia="ru-RU"/>
        </w:rPr>
        <w:t>Новобейсугского</w:t>
      </w:r>
      <w:r w:rsidR="00E35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0F3BAB">
        <w:rPr>
          <w:rFonts w:ascii="Times New Roman" w:hAnsi="Times New Roman" w:cs="Times New Roman"/>
          <w:sz w:val="28"/>
          <w:szCs w:val="28"/>
        </w:rPr>
        <w:t xml:space="preserve">,  </w:t>
      </w:r>
      <w:r w:rsidRPr="00BA2350">
        <w:rPr>
          <w:rFonts w:ascii="Times New Roman" w:hAnsi="Times New Roman" w:cs="Times New Roman"/>
          <w:sz w:val="28"/>
          <w:szCs w:val="28"/>
        </w:rPr>
        <w:t>неохваченных централи</w:t>
      </w:r>
      <w:r w:rsidR="00176A94">
        <w:rPr>
          <w:rFonts w:ascii="Times New Roman" w:hAnsi="Times New Roman" w:cs="Times New Roman"/>
          <w:sz w:val="28"/>
          <w:szCs w:val="28"/>
        </w:rPr>
        <w:t>зованной системой водоснабжения.</w:t>
      </w:r>
    </w:p>
    <w:p w:rsidR="00530C69" w:rsidRDefault="005378E2" w:rsidP="001C36C0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E35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поселке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имеются </w:t>
      </w:r>
      <w:r w:rsidR="00530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улицы,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 оборудованные центральной 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вод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снабже</w:t>
      </w:r>
      <w:r w:rsidR="00E35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</w:t>
      </w:r>
      <w:r w:rsidR="00530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9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30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новую и перспективную застройку</w:t>
      </w:r>
      <w:r w:rsidR="00530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перспективе  предполаг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ется провести центральный водопровод с подключением к нему каждого частн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BA2350"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домовладения.</w:t>
      </w:r>
    </w:p>
    <w:p w:rsidR="006422A9" w:rsidRPr="00BA2350" w:rsidRDefault="006422A9" w:rsidP="001C36C0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09C7" w:rsidRDefault="00BA2350" w:rsidP="00216E0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sz w:val="28"/>
          <w:szCs w:val="28"/>
        </w:rPr>
        <w:t xml:space="preserve">1.1.8 </w:t>
      </w:r>
      <w:r w:rsidRPr="00BA2350">
        <w:rPr>
          <w:rFonts w:ascii="Times New Roman" w:hAnsi="Times New Roman" w:cs="Times New Roman"/>
          <w:sz w:val="28"/>
          <w:szCs w:val="28"/>
        </w:rPr>
        <w:tab/>
        <w:t>Описание существующих</w:t>
      </w:r>
      <w:r w:rsidR="000F3BAB">
        <w:rPr>
          <w:rFonts w:ascii="Times New Roman" w:hAnsi="Times New Roman" w:cs="Times New Roman"/>
          <w:sz w:val="28"/>
          <w:szCs w:val="28"/>
        </w:rPr>
        <w:t xml:space="preserve"> технических и технологических  </w:t>
      </w:r>
      <w:r w:rsidRPr="00BA2350">
        <w:rPr>
          <w:rFonts w:ascii="Times New Roman" w:hAnsi="Times New Roman" w:cs="Times New Roman"/>
          <w:sz w:val="28"/>
          <w:szCs w:val="28"/>
        </w:rPr>
        <w:t>проблем в вод</w:t>
      </w:r>
      <w:r w:rsidRPr="00BA2350">
        <w:rPr>
          <w:rFonts w:ascii="Times New Roman" w:hAnsi="Times New Roman" w:cs="Times New Roman"/>
          <w:sz w:val="28"/>
          <w:szCs w:val="28"/>
        </w:rPr>
        <w:t>о</w:t>
      </w:r>
      <w:r w:rsidRPr="00BA2350">
        <w:rPr>
          <w:rFonts w:ascii="Times New Roman" w:hAnsi="Times New Roman" w:cs="Times New Roman"/>
          <w:sz w:val="28"/>
          <w:szCs w:val="28"/>
        </w:rPr>
        <w:t>снабж</w:t>
      </w:r>
      <w:r w:rsidR="00E756FA">
        <w:rPr>
          <w:rFonts w:ascii="Times New Roman" w:hAnsi="Times New Roman" w:cs="Times New Roman"/>
          <w:sz w:val="28"/>
          <w:szCs w:val="28"/>
        </w:rPr>
        <w:t xml:space="preserve">ении </w:t>
      </w:r>
      <w:r w:rsidR="00A909C7">
        <w:rPr>
          <w:rFonts w:ascii="Times New Roman" w:eastAsia="Times New Roman" w:hAnsi="Times New Roman"/>
          <w:bCs/>
          <w:sz w:val="28"/>
          <w:szCs w:val="28"/>
          <w:lang w:eastAsia="ru-RU"/>
        </w:rPr>
        <w:t>Новобейсугского</w:t>
      </w:r>
      <w:r w:rsidR="00A9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A252EF" w:rsidRPr="00A909C7" w:rsidRDefault="00A909C7" w:rsidP="00216E07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2350" w:rsidRPr="00A909C7">
        <w:rPr>
          <w:rFonts w:ascii="Times New Roman" w:hAnsi="Times New Roman" w:cs="Times New Roman"/>
          <w:i/>
          <w:sz w:val="28"/>
          <w:szCs w:val="28"/>
        </w:rPr>
        <w:t>Часть водопроводн</w:t>
      </w:r>
      <w:r w:rsidR="00530C69" w:rsidRPr="00A909C7">
        <w:rPr>
          <w:rFonts w:ascii="Times New Roman" w:hAnsi="Times New Roman" w:cs="Times New Roman"/>
          <w:i/>
          <w:sz w:val="28"/>
          <w:szCs w:val="28"/>
        </w:rPr>
        <w:t>ой</w:t>
      </w:r>
      <w:r w:rsidR="00BA2350" w:rsidRPr="00A909C7">
        <w:rPr>
          <w:rFonts w:ascii="Times New Roman" w:hAnsi="Times New Roman" w:cs="Times New Roman"/>
          <w:i/>
          <w:sz w:val="28"/>
          <w:szCs w:val="28"/>
        </w:rPr>
        <w:t xml:space="preserve"> сети на территории </w:t>
      </w:r>
      <w:r w:rsidR="00B14D35" w:rsidRPr="00A909C7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Pr="00A909C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Нов</w:t>
      </w:r>
      <w:r w:rsidRPr="00A909C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</w:t>
      </w:r>
      <w:r w:rsidRPr="00A909C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бейсугского</w:t>
      </w:r>
      <w:r w:rsidRPr="00A90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</w:t>
      </w:r>
      <w:r w:rsidR="00B14D35" w:rsidRPr="00A90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8E2" w:rsidRPr="00A909C7">
        <w:rPr>
          <w:rFonts w:ascii="Times New Roman" w:hAnsi="Times New Roman" w:cs="Times New Roman"/>
          <w:i/>
          <w:sz w:val="28"/>
          <w:szCs w:val="28"/>
        </w:rPr>
        <w:t xml:space="preserve">находится в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 w:rsidR="00BA2350" w:rsidRPr="00A909C7">
        <w:rPr>
          <w:rFonts w:ascii="Times New Roman" w:hAnsi="Times New Roman" w:cs="Times New Roman"/>
          <w:i/>
          <w:sz w:val="28"/>
          <w:szCs w:val="28"/>
        </w:rPr>
        <w:t xml:space="preserve">удовлетворительном состоянии </w:t>
      </w:r>
      <w:r w:rsidR="00D92E0C" w:rsidRPr="00A909C7">
        <w:rPr>
          <w:rFonts w:ascii="Times New Roman" w:hAnsi="Times New Roman" w:cs="Times New Roman"/>
          <w:i/>
          <w:sz w:val="28"/>
          <w:szCs w:val="28"/>
        </w:rPr>
        <w:t>и требует поэтапной перекладки.</w:t>
      </w:r>
    </w:p>
    <w:p w:rsidR="00A252EF" w:rsidRDefault="00BA2350" w:rsidP="00A252EF">
      <w:pPr>
        <w:pStyle w:val="a4"/>
        <w:ind w:left="0"/>
        <w:rPr>
          <w:b/>
          <w:bCs/>
          <w:sz w:val="28"/>
          <w:szCs w:val="28"/>
        </w:rPr>
      </w:pPr>
      <w:r w:rsidRPr="00A252EF">
        <w:rPr>
          <w:b/>
          <w:bCs/>
          <w:sz w:val="28"/>
          <w:szCs w:val="28"/>
        </w:rPr>
        <w:t>1.2 Раздел «Существующие балансы  водопотребления»</w:t>
      </w:r>
      <w:r w:rsidR="001A4CD7">
        <w:rPr>
          <w:b/>
          <w:bCs/>
          <w:sz w:val="28"/>
          <w:szCs w:val="28"/>
        </w:rPr>
        <w:t>.</w:t>
      </w:r>
    </w:p>
    <w:p w:rsidR="00A252EF" w:rsidRDefault="00BA2350" w:rsidP="00A252EF">
      <w:pPr>
        <w:pStyle w:val="a4"/>
        <w:ind w:left="0"/>
        <w:rPr>
          <w:bCs/>
          <w:sz w:val="28"/>
          <w:szCs w:val="28"/>
        </w:rPr>
      </w:pPr>
      <w:r w:rsidRPr="00BA2350">
        <w:rPr>
          <w:bCs/>
          <w:sz w:val="28"/>
          <w:szCs w:val="28"/>
        </w:rPr>
        <w:t xml:space="preserve">1.2.1 </w:t>
      </w:r>
      <w:r w:rsidRPr="00BA2350">
        <w:rPr>
          <w:bCs/>
          <w:sz w:val="28"/>
          <w:szCs w:val="28"/>
        </w:rPr>
        <w:tab/>
        <w:t>Общий водный баланс подачи и реализации воды</w:t>
      </w:r>
    </w:p>
    <w:p w:rsidR="003B0592" w:rsidRDefault="00BA2350" w:rsidP="003B0592">
      <w:pPr>
        <w:pStyle w:val="a4"/>
        <w:ind w:left="0"/>
        <w:rPr>
          <w:bCs/>
          <w:i/>
          <w:sz w:val="28"/>
          <w:szCs w:val="28"/>
        </w:rPr>
      </w:pPr>
      <w:r w:rsidRPr="00BA2350">
        <w:rPr>
          <w:bCs/>
          <w:i/>
          <w:sz w:val="28"/>
          <w:szCs w:val="28"/>
        </w:rPr>
        <w:t xml:space="preserve">Потребление воды в </w:t>
      </w:r>
      <w:r w:rsidR="00A909C7">
        <w:rPr>
          <w:bCs/>
          <w:i/>
          <w:sz w:val="28"/>
          <w:szCs w:val="28"/>
        </w:rPr>
        <w:t>сельском поселении</w:t>
      </w:r>
      <w:r w:rsidRPr="00BA2350">
        <w:rPr>
          <w:bCs/>
          <w:i/>
          <w:sz w:val="28"/>
          <w:szCs w:val="28"/>
        </w:rPr>
        <w:t xml:space="preserve"> считается  на каждого жителя с уч</w:t>
      </w:r>
      <w:r w:rsidRPr="00BA2350">
        <w:rPr>
          <w:bCs/>
          <w:i/>
          <w:sz w:val="28"/>
          <w:szCs w:val="28"/>
        </w:rPr>
        <w:t>е</w:t>
      </w:r>
      <w:r w:rsidRPr="00BA2350">
        <w:rPr>
          <w:bCs/>
          <w:i/>
          <w:sz w:val="28"/>
          <w:szCs w:val="28"/>
        </w:rPr>
        <w:t>том животных и птицы, находящихся в домашнем хозяйстве.</w:t>
      </w:r>
    </w:p>
    <w:p w:rsidR="003C7DE6" w:rsidRDefault="003C7DE6" w:rsidP="00216E07">
      <w:pPr>
        <w:pStyle w:val="a4"/>
        <w:ind w:left="0"/>
        <w:rPr>
          <w:bCs/>
          <w:sz w:val="28"/>
          <w:szCs w:val="28"/>
        </w:rPr>
      </w:pPr>
    </w:p>
    <w:p w:rsidR="00216E07" w:rsidRDefault="00216E07" w:rsidP="00216E07">
      <w:pPr>
        <w:pStyle w:val="a4"/>
        <w:ind w:left="0"/>
        <w:rPr>
          <w:bCs/>
          <w:sz w:val="28"/>
          <w:szCs w:val="28"/>
        </w:rPr>
      </w:pPr>
      <w:r w:rsidRPr="00BA2350">
        <w:rPr>
          <w:bCs/>
          <w:sz w:val="28"/>
          <w:szCs w:val="28"/>
        </w:rPr>
        <w:t>Численность населения с учетом прироста  на срок до 20</w:t>
      </w:r>
      <w:r>
        <w:rPr>
          <w:bCs/>
          <w:sz w:val="28"/>
          <w:szCs w:val="28"/>
        </w:rPr>
        <w:t>3</w:t>
      </w:r>
      <w:r w:rsidR="00A909C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года</w:t>
      </w:r>
      <w:r w:rsidR="00A909C7">
        <w:rPr>
          <w:bCs/>
          <w:sz w:val="28"/>
          <w:szCs w:val="28"/>
        </w:rPr>
        <w:t>.</w:t>
      </w:r>
    </w:p>
    <w:tbl>
      <w:tblPr>
        <w:tblStyle w:val="af1"/>
        <w:tblpPr w:leftFromText="180" w:rightFromText="180" w:vertAnchor="text" w:horzAnchor="margin" w:tblpY="399"/>
        <w:tblW w:w="0" w:type="auto"/>
        <w:tblLook w:val="04A0" w:firstRow="1" w:lastRow="0" w:firstColumn="1" w:lastColumn="0" w:noHBand="0" w:noVBand="1"/>
      </w:tblPr>
      <w:tblGrid>
        <w:gridCol w:w="675"/>
        <w:gridCol w:w="2363"/>
        <w:gridCol w:w="1465"/>
        <w:gridCol w:w="1275"/>
        <w:gridCol w:w="1276"/>
        <w:gridCol w:w="1418"/>
        <w:gridCol w:w="1559"/>
      </w:tblGrid>
      <w:tr w:rsidR="00D5522A" w:rsidRPr="00BA2350" w:rsidTr="006C2D7A">
        <w:tc>
          <w:tcPr>
            <w:tcW w:w="675" w:type="dxa"/>
            <w:vMerge w:val="restart"/>
          </w:tcPr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363" w:type="dxa"/>
            <w:vMerge w:val="restart"/>
          </w:tcPr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</w:t>
            </w:r>
          </w:p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населенных</w:t>
            </w:r>
          </w:p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пунктов</w:t>
            </w:r>
          </w:p>
        </w:tc>
        <w:tc>
          <w:tcPr>
            <w:tcW w:w="6993" w:type="dxa"/>
            <w:gridSpan w:val="5"/>
          </w:tcPr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населения, чел</w:t>
            </w:r>
          </w:p>
        </w:tc>
      </w:tr>
      <w:tr w:rsidR="00D5522A" w:rsidRPr="00BA2350" w:rsidTr="006C2D7A">
        <w:tc>
          <w:tcPr>
            <w:tcW w:w="675" w:type="dxa"/>
            <w:vMerge/>
          </w:tcPr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3" w:type="dxa"/>
            <w:vMerge/>
          </w:tcPr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5" w:type="dxa"/>
            <w:vMerge w:val="restart"/>
          </w:tcPr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Современное состояние,</w:t>
            </w:r>
          </w:p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2013</w:t>
            </w: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2551" w:type="dxa"/>
            <w:gridSpan w:val="2"/>
          </w:tcPr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Расчетный срок</w:t>
            </w:r>
          </w:p>
          <w:p w:rsidR="00D5522A" w:rsidRPr="00BA2350" w:rsidRDefault="00D5522A" w:rsidP="00A909C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A909C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2977" w:type="dxa"/>
            <w:gridSpan w:val="2"/>
          </w:tcPr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Расчетный срок</w:t>
            </w:r>
          </w:p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A909C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</w:tr>
      <w:tr w:rsidR="00D5522A" w:rsidRPr="00BA2350" w:rsidTr="006C2D7A">
        <w:tc>
          <w:tcPr>
            <w:tcW w:w="675" w:type="dxa"/>
            <w:vMerge/>
          </w:tcPr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3" w:type="dxa"/>
            <w:vMerge/>
          </w:tcPr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5" w:type="dxa"/>
            <w:vMerge/>
          </w:tcPr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Прирост</w:t>
            </w:r>
          </w:p>
        </w:tc>
        <w:tc>
          <w:tcPr>
            <w:tcW w:w="1276" w:type="dxa"/>
          </w:tcPr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Прирост</w:t>
            </w:r>
          </w:p>
        </w:tc>
        <w:tc>
          <w:tcPr>
            <w:tcW w:w="1559" w:type="dxa"/>
          </w:tcPr>
          <w:p w:rsidR="00D5522A" w:rsidRPr="00BA2350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</w:tr>
      <w:tr w:rsidR="00D5522A" w:rsidRPr="00BA2350" w:rsidTr="006C2D7A">
        <w:trPr>
          <w:trHeight w:val="519"/>
        </w:trPr>
        <w:tc>
          <w:tcPr>
            <w:tcW w:w="675" w:type="dxa"/>
          </w:tcPr>
          <w:p w:rsidR="00D5522A" w:rsidRPr="00841D8E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1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vAlign w:val="center"/>
          </w:tcPr>
          <w:p w:rsidR="00D5522A" w:rsidRPr="007F7547" w:rsidRDefault="00A909C7" w:rsidP="00D55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Новобейсугская</w:t>
            </w:r>
          </w:p>
        </w:tc>
        <w:tc>
          <w:tcPr>
            <w:tcW w:w="1465" w:type="dxa"/>
            <w:vAlign w:val="center"/>
          </w:tcPr>
          <w:p w:rsidR="00D5522A" w:rsidRPr="007F7547" w:rsidRDefault="00A909C7" w:rsidP="00D552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1275" w:type="dxa"/>
            <w:vAlign w:val="center"/>
          </w:tcPr>
          <w:p w:rsidR="00D5522A" w:rsidRPr="007F7547" w:rsidRDefault="00A909C7" w:rsidP="00D552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vAlign w:val="center"/>
          </w:tcPr>
          <w:p w:rsidR="00D5522A" w:rsidRPr="007F7547" w:rsidRDefault="00A909C7" w:rsidP="00D552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18" w:type="dxa"/>
            <w:vAlign w:val="center"/>
          </w:tcPr>
          <w:p w:rsidR="00D5522A" w:rsidRPr="007F7547" w:rsidRDefault="00A909C7" w:rsidP="00D552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vAlign w:val="center"/>
          </w:tcPr>
          <w:p w:rsidR="00D5522A" w:rsidRPr="007F7547" w:rsidRDefault="00A909C7" w:rsidP="00D552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3800</w:t>
            </w:r>
          </w:p>
        </w:tc>
      </w:tr>
      <w:tr w:rsidR="00D5522A" w:rsidRPr="00BA2350" w:rsidTr="006C2D7A">
        <w:trPr>
          <w:trHeight w:val="467"/>
        </w:trPr>
        <w:tc>
          <w:tcPr>
            <w:tcW w:w="3038" w:type="dxa"/>
            <w:gridSpan w:val="2"/>
          </w:tcPr>
          <w:p w:rsidR="00D5522A" w:rsidRPr="007F7547" w:rsidRDefault="00D5522A" w:rsidP="00D5522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5" w:type="dxa"/>
            <w:vAlign w:val="center"/>
          </w:tcPr>
          <w:p w:rsidR="00D5522A" w:rsidRPr="007F7547" w:rsidRDefault="00A909C7" w:rsidP="00D552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1275" w:type="dxa"/>
            <w:vAlign w:val="center"/>
          </w:tcPr>
          <w:p w:rsidR="00D5522A" w:rsidRPr="007F7547" w:rsidRDefault="00A909C7" w:rsidP="00D552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vAlign w:val="center"/>
          </w:tcPr>
          <w:p w:rsidR="00D5522A" w:rsidRPr="007F7547" w:rsidRDefault="00A909C7" w:rsidP="00D552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18" w:type="dxa"/>
            <w:vAlign w:val="center"/>
          </w:tcPr>
          <w:p w:rsidR="00D5522A" w:rsidRPr="007F7547" w:rsidRDefault="00A909C7" w:rsidP="00D552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vAlign w:val="center"/>
          </w:tcPr>
          <w:p w:rsidR="00D5522A" w:rsidRPr="007F7547" w:rsidRDefault="00A909C7" w:rsidP="00D552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3800</w:t>
            </w:r>
          </w:p>
        </w:tc>
      </w:tr>
    </w:tbl>
    <w:p w:rsidR="003C7DE6" w:rsidRDefault="003C7DE6" w:rsidP="003C7DE6">
      <w:pPr>
        <w:pStyle w:val="a4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Таблица 6                                                                                           </w:t>
      </w:r>
    </w:p>
    <w:p w:rsidR="00D5522A" w:rsidRDefault="00D5522A" w:rsidP="00A01030">
      <w:pPr>
        <w:pStyle w:val="a4"/>
        <w:ind w:left="0"/>
        <w:rPr>
          <w:bCs/>
          <w:i/>
          <w:sz w:val="28"/>
          <w:szCs w:val="28"/>
        </w:rPr>
      </w:pPr>
    </w:p>
    <w:p w:rsidR="00A01030" w:rsidRDefault="00BA2350" w:rsidP="00A01030">
      <w:pPr>
        <w:pStyle w:val="a4"/>
        <w:ind w:left="0"/>
        <w:rPr>
          <w:bCs/>
          <w:i/>
          <w:sz w:val="28"/>
          <w:szCs w:val="28"/>
        </w:rPr>
      </w:pPr>
      <w:r w:rsidRPr="00BA2350">
        <w:rPr>
          <w:bCs/>
          <w:i/>
          <w:sz w:val="28"/>
          <w:szCs w:val="28"/>
        </w:rPr>
        <w:t xml:space="preserve">В таблице 7 даны все потребители воды </w:t>
      </w:r>
      <w:r w:rsidR="00A909C7">
        <w:rPr>
          <w:bCs/>
          <w:i/>
          <w:sz w:val="28"/>
          <w:szCs w:val="28"/>
        </w:rPr>
        <w:t xml:space="preserve">сельского поселения </w:t>
      </w:r>
      <w:r w:rsidRPr="00BA2350">
        <w:rPr>
          <w:bCs/>
          <w:i/>
          <w:sz w:val="28"/>
          <w:szCs w:val="28"/>
        </w:rPr>
        <w:t xml:space="preserve"> на пе</w:t>
      </w:r>
      <w:r w:rsidR="00A252EF">
        <w:rPr>
          <w:bCs/>
          <w:i/>
          <w:sz w:val="28"/>
          <w:szCs w:val="28"/>
        </w:rPr>
        <w:t>риод до 2</w:t>
      </w:r>
      <w:r w:rsidR="00F67BE1">
        <w:rPr>
          <w:bCs/>
          <w:i/>
          <w:sz w:val="28"/>
          <w:szCs w:val="28"/>
        </w:rPr>
        <w:t xml:space="preserve">013 </w:t>
      </w:r>
      <w:r w:rsidR="00A252EF">
        <w:rPr>
          <w:bCs/>
          <w:i/>
          <w:sz w:val="28"/>
          <w:szCs w:val="28"/>
        </w:rPr>
        <w:t>года</w:t>
      </w:r>
      <w:r w:rsidRPr="00BA2350">
        <w:rPr>
          <w:bCs/>
          <w:i/>
          <w:sz w:val="28"/>
          <w:szCs w:val="28"/>
        </w:rPr>
        <w:t xml:space="preserve"> </w:t>
      </w:r>
    </w:p>
    <w:p w:rsidR="00BA2350" w:rsidRPr="00A01030" w:rsidRDefault="00BA2350" w:rsidP="00A01030">
      <w:pPr>
        <w:pStyle w:val="a4"/>
        <w:ind w:left="0"/>
        <w:rPr>
          <w:bCs/>
          <w:sz w:val="28"/>
          <w:szCs w:val="28"/>
        </w:rPr>
      </w:pPr>
      <w:r w:rsidRPr="00BA2350">
        <w:rPr>
          <w:bCs/>
          <w:i/>
          <w:sz w:val="28"/>
          <w:szCs w:val="28"/>
        </w:rPr>
        <w:t>В таблице 8 приведены существующие балансы водопо</w:t>
      </w:r>
      <w:r w:rsidR="00A252EF">
        <w:rPr>
          <w:bCs/>
          <w:i/>
          <w:sz w:val="28"/>
          <w:szCs w:val="28"/>
        </w:rPr>
        <w:t xml:space="preserve">требления </w:t>
      </w:r>
      <w:r w:rsidR="00A909C7">
        <w:rPr>
          <w:bCs/>
          <w:i/>
          <w:sz w:val="28"/>
          <w:szCs w:val="28"/>
        </w:rPr>
        <w:t>Новобейсугск</w:t>
      </w:r>
      <w:r w:rsidR="00A909C7">
        <w:rPr>
          <w:bCs/>
          <w:i/>
          <w:sz w:val="28"/>
          <w:szCs w:val="28"/>
        </w:rPr>
        <w:t>о</w:t>
      </w:r>
      <w:r w:rsidR="00A909C7">
        <w:rPr>
          <w:bCs/>
          <w:i/>
          <w:sz w:val="28"/>
          <w:szCs w:val="28"/>
        </w:rPr>
        <w:t xml:space="preserve">го сельского </w:t>
      </w:r>
      <w:r w:rsidR="00F67BE1">
        <w:rPr>
          <w:bCs/>
          <w:i/>
          <w:sz w:val="28"/>
          <w:szCs w:val="28"/>
        </w:rPr>
        <w:t>п</w:t>
      </w:r>
      <w:r w:rsidR="00A909C7">
        <w:rPr>
          <w:bCs/>
          <w:i/>
          <w:sz w:val="28"/>
          <w:szCs w:val="28"/>
        </w:rPr>
        <w:t>оселения</w:t>
      </w:r>
      <w:r w:rsidR="00216E07">
        <w:rPr>
          <w:bCs/>
          <w:i/>
          <w:sz w:val="28"/>
          <w:szCs w:val="28"/>
        </w:rPr>
        <w:t>.</w:t>
      </w:r>
    </w:p>
    <w:p w:rsidR="00BA2350" w:rsidRPr="00BA2350" w:rsidRDefault="00F71F81" w:rsidP="003C7DE6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Водопотребители</w:t>
      </w:r>
      <w:r w:rsidR="00B0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7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Новобейсугского сельского поселения</w:t>
      </w:r>
      <w:r w:rsidR="00AE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514F" w:rsidRPr="00BA2350" w:rsidRDefault="00991D22" w:rsidP="00991D22">
      <w:pPr>
        <w:keepNext/>
        <w:keepLines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A9514F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r w:rsidR="00A95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4470"/>
        <w:gridCol w:w="1815"/>
        <w:gridCol w:w="981"/>
        <w:gridCol w:w="1003"/>
        <w:gridCol w:w="1101"/>
      </w:tblGrid>
      <w:tr w:rsidR="005E4778" w:rsidTr="000C59B4">
        <w:tc>
          <w:tcPr>
            <w:tcW w:w="769" w:type="dxa"/>
            <w:vMerge w:val="restart"/>
          </w:tcPr>
          <w:p w:rsidR="00AD0FBB" w:rsidRDefault="00AD0FBB" w:rsidP="00902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 w:type="page"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0" w:type="dxa"/>
            <w:vMerge w:val="restart"/>
            <w:vAlign w:val="center"/>
          </w:tcPr>
          <w:p w:rsidR="00AD0FBB" w:rsidRPr="005378E2" w:rsidRDefault="00AD0FBB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потребления воды</w:t>
            </w:r>
          </w:p>
          <w:p w:rsidR="00AD0FBB" w:rsidRPr="005378E2" w:rsidRDefault="00AD0FBB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водопотребители</w:t>
            </w:r>
          </w:p>
          <w:p w:rsidR="00AD0FBB" w:rsidRPr="005378E2" w:rsidRDefault="00AD0FBB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AD0FBB" w:rsidRPr="005378E2" w:rsidRDefault="00AD0FBB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</w:t>
            </w:r>
          </w:p>
          <w:p w:rsidR="00AD0FBB" w:rsidRPr="005378E2" w:rsidRDefault="00AD0FBB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085" w:type="dxa"/>
            <w:gridSpan w:val="3"/>
            <w:vAlign w:val="center"/>
          </w:tcPr>
          <w:p w:rsidR="00AD0FBB" w:rsidRPr="005378E2" w:rsidRDefault="00AD0FBB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5E4778" w:rsidTr="000C59B4">
        <w:tc>
          <w:tcPr>
            <w:tcW w:w="769" w:type="dxa"/>
            <w:vMerge/>
          </w:tcPr>
          <w:p w:rsidR="00AD0FBB" w:rsidRDefault="00AD0FBB" w:rsidP="00902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  <w:vMerge/>
            <w:vAlign w:val="center"/>
          </w:tcPr>
          <w:p w:rsidR="00AD0FBB" w:rsidRPr="005378E2" w:rsidRDefault="00AD0FBB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vAlign w:val="center"/>
          </w:tcPr>
          <w:p w:rsidR="00AD0FBB" w:rsidRPr="005378E2" w:rsidRDefault="00AD0FBB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3"/>
            <w:vAlign w:val="center"/>
          </w:tcPr>
          <w:p w:rsidR="00AD0FBB" w:rsidRPr="005378E2" w:rsidRDefault="006C2D7A" w:rsidP="00144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Новобейсугская</w:t>
            </w:r>
          </w:p>
        </w:tc>
      </w:tr>
      <w:tr w:rsidR="005E4778" w:rsidTr="000C59B4">
        <w:tc>
          <w:tcPr>
            <w:tcW w:w="769" w:type="dxa"/>
            <w:vMerge/>
          </w:tcPr>
          <w:p w:rsidR="00AD0FBB" w:rsidRDefault="00AD0FBB" w:rsidP="00902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  <w:vMerge/>
          </w:tcPr>
          <w:p w:rsidR="00AD0FBB" w:rsidRDefault="00AD0FBB" w:rsidP="00902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vMerge/>
          </w:tcPr>
          <w:p w:rsidR="00AD0FBB" w:rsidRDefault="00AD0FBB" w:rsidP="00902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AD0FBB" w:rsidRPr="005378E2" w:rsidRDefault="00AD0FBB" w:rsidP="00B066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D55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AD0FBB" w:rsidRPr="005378E2" w:rsidRDefault="00AD0FBB" w:rsidP="00A909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A90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01" w:type="dxa"/>
          </w:tcPr>
          <w:p w:rsidR="00AD0FBB" w:rsidRPr="005378E2" w:rsidRDefault="00AD0FBB" w:rsidP="00A909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0668B"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90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37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E4778" w:rsidTr="000C59B4">
        <w:tc>
          <w:tcPr>
            <w:tcW w:w="769" w:type="dxa"/>
            <w:vAlign w:val="center"/>
          </w:tcPr>
          <w:p w:rsidR="00AD0FBB" w:rsidRPr="00C15286" w:rsidRDefault="00AD0FBB" w:rsidP="000A62A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528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470" w:type="dxa"/>
          </w:tcPr>
          <w:p w:rsidR="00AD0FBB" w:rsidRDefault="00AD0FBB" w:rsidP="00902B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5" w:type="dxa"/>
          </w:tcPr>
          <w:p w:rsidR="00AD0FBB" w:rsidRPr="005E4778" w:rsidRDefault="005E4778" w:rsidP="005E4778">
            <w:pPr>
              <w:jc w:val="center"/>
              <w:rPr>
                <w:sz w:val="28"/>
                <w:szCs w:val="28"/>
              </w:rPr>
            </w:pPr>
            <w:r w:rsidRPr="005E4778">
              <w:rPr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AD0FBB" w:rsidRDefault="00AD0FBB" w:rsidP="005E47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3" w:type="dxa"/>
          </w:tcPr>
          <w:p w:rsidR="00AD0FBB" w:rsidRDefault="00AD0FBB" w:rsidP="005E47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1" w:type="dxa"/>
          </w:tcPr>
          <w:p w:rsidR="00AD0FBB" w:rsidRDefault="00AD0FBB" w:rsidP="005E47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E4778" w:rsidTr="000C59B4">
        <w:tc>
          <w:tcPr>
            <w:tcW w:w="769" w:type="dxa"/>
            <w:vAlign w:val="center"/>
          </w:tcPr>
          <w:p w:rsidR="00AD0FBB" w:rsidRPr="00C15286" w:rsidRDefault="003C7DE6" w:rsidP="000A62A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470" w:type="dxa"/>
          </w:tcPr>
          <w:p w:rsidR="00AD0FBB" w:rsidRPr="00B4208B" w:rsidRDefault="005E4778" w:rsidP="00902B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15" w:type="dxa"/>
          </w:tcPr>
          <w:p w:rsidR="00AD0FBB" w:rsidRPr="00B4208B" w:rsidRDefault="008D39D8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981" w:type="dxa"/>
            <w:vAlign w:val="center"/>
          </w:tcPr>
          <w:p w:rsidR="00AD0FBB" w:rsidRPr="00B4208B" w:rsidRDefault="00A909C7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1003" w:type="dxa"/>
            <w:vAlign w:val="center"/>
          </w:tcPr>
          <w:p w:rsidR="00AD0FBB" w:rsidRPr="00B4208B" w:rsidRDefault="00A909C7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01" w:type="dxa"/>
            <w:vAlign w:val="center"/>
          </w:tcPr>
          <w:p w:rsidR="00AD0FBB" w:rsidRPr="00B4208B" w:rsidRDefault="00A909C7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3800</w:t>
            </w:r>
          </w:p>
        </w:tc>
      </w:tr>
      <w:tr w:rsidR="005E4778" w:rsidRPr="00B4208B" w:rsidTr="000C59B4">
        <w:tc>
          <w:tcPr>
            <w:tcW w:w="769" w:type="dxa"/>
            <w:vAlign w:val="center"/>
          </w:tcPr>
          <w:p w:rsidR="00AD0FBB" w:rsidRPr="00B4208B" w:rsidRDefault="00AD0FBB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</w:tcPr>
          <w:p w:rsidR="00AD0FBB" w:rsidRPr="00B4208B" w:rsidRDefault="00C15286" w:rsidP="00C152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Хозяйственно-бытовые </w:t>
            </w:r>
            <w:r w:rsidR="005E4778" w:rsidRPr="00B4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нужды нас</w:t>
            </w:r>
            <w:r w:rsidR="005E4778" w:rsidRPr="00B4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5E4778" w:rsidRPr="00B4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15" w:type="dxa"/>
          </w:tcPr>
          <w:p w:rsidR="00AD0FBB" w:rsidRPr="00B4208B" w:rsidRDefault="00AD0FBB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AD0FBB" w:rsidRPr="00B4208B" w:rsidRDefault="00AD0FBB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AD0FBB" w:rsidRPr="00B4208B" w:rsidRDefault="00AD0FBB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Align w:val="center"/>
          </w:tcPr>
          <w:p w:rsidR="00AD0FBB" w:rsidRPr="00B4208B" w:rsidRDefault="00AD0FBB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09C7" w:rsidRPr="00B4208B" w:rsidTr="000C59B4">
        <w:tc>
          <w:tcPr>
            <w:tcW w:w="769" w:type="dxa"/>
            <w:vAlign w:val="center"/>
          </w:tcPr>
          <w:p w:rsidR="00A909C7" w:rsidRPr="00B4208B" w:rsidRDefault="005A75A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0" w:type="dxa"/>
          </w:tcPr>
          <w:p w:rsidR="00A909C7" w:rsidRPr="00B4208B" w:rsidRDefault="00A909C7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дома, оборудованные водопр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водом</w:t>
            </w:r>
          </w:p>
        </w:tc>
        <w:tc>
          <w:tcPr>
            <w:tcW w:w="1815" w:type="dxa"/>
          </w:tcPr>
          <w:p w:rsidR="00A909C7" w:rsidRPr="00B4208B" w:rsidRDefault="00A909C7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981" w:type="dxa"/>
            <w:vAlign w:val="center"/>
          </w:tcPr>
          <w:p w:rsidR="00A909C7" w:rsidRPr="00B4208B" w:rsidRDefault="00A909C7" w:rsidP="005A75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1003" w:type="dxa"/>
            <w:vAlign w:val="center"/>
          </w:tcPr>
          <w:p w:rsidR="00A909C7" w:rsidRPr="00B4208B" w:rsidRDefault="00A909C7" w:rsidP="005A75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01" w:type="dxa"/>
            <w:vAlign w:val="center"/>
          </w:tcPr>
          <w:p w:rsidR="00A909C7" w:rsidRPr="00B4208B" w:rsidRDefault="00A909C7" w:rsidP="005A75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3800</w:t>
            </w:r>
          </w:p>
        </w:tc>
      </w:tr>
      <w:tr w:rsidR="005E4778" w:rsidRPr="00B4208B" w:rsidTr="000C59B4">
        <w:tc>
          <w:tcPr>
            <w:tcW w:w="769" w:type="dxa"/>
            <w:vAlign w:val="center"/>
          </w:tcPr>
          <w:p w:rsidR="00AD0FBB" w:rsidRPr="00B4208B" w:rsidRDefault="005A75A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0" w:type="dxa"/>
          </w:tcPr>
          <w:p w:rsidR="00AD0FBB" w:rsidRPr="00B4208B" w:rsidRDefault="009C5762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легковых</w:t>
            </w:r>
            <w:r w:rsidR="00701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4778"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автомобилей, прина</w:t>
            </w:r>
            <w:r w:rsidR="005E4778"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5E4778"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лежащих населению</w:t>
            </w:r>
          </w:p>
        </w:tc>
        <w:tc>
          <w:tcPr>
            <w:tcW w:w="1815" w:type="dxa"/>
          </w:tcPr>
          <w:p w:rsidR="00AD0FBB" w:rsidRPr="00B4208B" w:rsidRDefault="005E4778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мойка</w:t>
            </w:r>
          </w:p>
        </w:tc>
        <w:tc>
          <w:tcPr>
            <w:tcW w:w="981" w:type="dxa"/>
            <w:vAlign w:val="center"/>
          </w:tcPr>
          <w:p w:rsidR="00AD0FBB" w:rsidRPr="00B4208B" w:rsidRDefault="009F5FBB" w:rsidP="00052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E15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003" w:type="dxa"/>
            <w:vAlign w:val="center"/>
          </w:tcPr>
          <w:p w:rsidR="00AD0FBB" w:rsidRPr="00B4208B" w:rsidRDefault="00E1530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101" w:type="dxa"/>
            <w:vAlign w:val="center"/>
          </w:tcPr>
          <w:p w:rsidR="00AD0FBB" w:rsidRPr="00B4208B" w:rsidRDefault="00E1530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745</w:t>
            </w:r>
          </w:p>
        </w:tc>
      </w:tr>
      <w:tr w:rsidR="005E4778" w:rsidRPr="00B4208B" w:rsidTr="000C59B4">
        <w:tc>
          <w:tcPr>
            <w:tcW w:w="769" w:type="dxa"/>
            <w:vAlign w:val="center"/>
          </w:tcPr>
          <w:p w:rsidR="00AD0FBB" w:rsidRPr="00B4208B" w:rsidRDefault="005A75A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0" w:type="dxa"/>
          </w:tcPr>
          <w:p w:rsidR="00AD0FBB" w:rsidRPr="00B4208B" w:rsidRDefault="00FE129E" w:rsidP="007019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Мытье </w:t>
            </w:r>
            <w:r w:rsidR="009C5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грузовых автомобилей и </w:t>
            </w:r>
            <w:r w:rsidR="00C5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тракт</w:t>
            </w:r>
            <w:r w:rsidR="00C5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5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принадлежащих организациям</w:t>
            </w:r>
          </w:p>
        </w:tc>
        <w:tc>
          <w:tcPr>
            <w:tcW w:w="1815" w:type="dxa"/>
          </w:tcPr>
          <w:p w:rsidR="00AD0FBB" w:rsidRPr="00B4208B" w:rsidRDefault="00FE129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мойка</w:t>
            </w:r>
          </w:p>
        </w:tc>
        <w:tc>
          <w:tcPr>
            <w:tcW w:w="981" w:type="dxa"/>
            <w:vAlign w:val="center"/>
          </w:tcPr>
          <w:p w:rsidR="00AD0FBB" w:rsidRPr="00B4208B" w:rsidRDefault="00052FF9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3" w:type="dxa"/>
            <w:vAlign w:val="center"/>
          </w:tcPr>
          <w:p w:rsidR="00AD0FBB" w:rsidRPr="00B4208B" w:rsidRDefault="00052FF9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1" w:type="dxa"/>
            <w:vAlign w:val="center"/>
          </w:tcPr>
          <w:p w:rsidR="00AD0FBB" w:rsidRPr="00B4208B" w:rsidRDefault="00052FF9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672B5E" w:rsidRPr="00B4208B" w:rsidTr="000C59B4">
        <w:tc>
          <w:tcPr>
            <w:tcW w:w="769" w:type="dxa"/>
            <w:vAlign w:val="center"/>
          </w:tcPr>
          <w:p w:rsidR="00672B5E" w:rsidRPr="00B4208B" w:rsidRDefault="005A75A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0" w:type="dxa"/>
          </w:tcPr>
          <w:p w:rsidR="00672B5E" w:rsidRPr="00B4208B" w:rsidRDefault="00141AF9" w:rsidP="00141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="00701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СОШ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</w:tcPr>
          <w:p w:rsidR="00C25D19" w:rsidRDefault="003D46DC" w:rsidP="00E943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учащийся и </w:t>
            </w:r>
          </w:p>
          <w:p w:rsidR="00672B5E" w:rsidRPr="00B4208B" w:rsidRDefault="003D46DC" w:rsidP="00E943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преподав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981" w:type="dxa"/>
            <w:vAlign w:val="center"/>
          </w:tcPr>
          <w:p w:rsidR="00672B5E" w:rsidRPr="00B4208B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003" w:type="dxa"/>
            <w:vAlign w:val="center"/>
          </w:tcPr>
          <w:p w:rsidR="00672B5E" w:rsidRPr="00B4208B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01" w:type="dxa"/>
            <w:vAlign w:val="center"/>
          </w:tcPr>
          <w:p w:rsidR="00672B5E" w:rsidRPr="00B4208B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</w:t>
            </w:r>
          </w:p>
        </w:tc>
      </w:tr>
      <w:tr w:rsidR="000766CE" w:rsidRPr="00B4208B" w:rsidTr="000C59B4">
        <w:tc>
          <w:tcPr>
            <w:tcW w:w="769" w:type="dxa"/>
            <w:vAlign w:val="center"/>
          </w:tcPr>
          <w:p w:rsidR="000766CE" w:rsidRDefault="005A75A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0" w:type="dxa"/>
          </w:tcPr>
          <w:p w:rsidR="000766CE" w:rsidRPr="00B4208B" w:rsidRDefault="002F4A64" w:rsidP="007019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 СДК «Новобейсугский»</w:t>
            </w:r>
          </w:p>
        </w:tc>
        <w:tc>
          <w:tcPr>
            <w:tcW w:w="1815" w:type="dxa"/>
          </w:tcPr>
          <w:p w:rsidR="000766CE" w:rsidRPr="00B4208B" w:rsidRDefault="000766CE" w:rsidP="00E943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981" w:type="dxa"/>
            <w:vAlign w:val="center"/>
          </w:tcPr>
          <w:p w:rsidR="000766CE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vAlign w:val="center"/>
          </w:tcPr>
          <w:p w:rsidR="000766CE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1" w:type="dxa"/>
            <w:vAlign w:val="center"/>
          </w:tcPr>
          <w:p w:rsidR="000766CE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72B5E" w:rsidRPr="00B4208B" w:rsidTr="000C59B4">
        <w:tc>
          <w:tcPr>
            <w:tcW w:w="769" w:type="dxa"/>
            <w:vAlign w:val="center"/>
          </w:tcPr>
          <w:p w:rsidR="00672B5E" w:rsidRPr="00B4208B" w:rsidRDefault="005A75A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0" w:type="dxa"/>
          </w:tcPr>
          <w:p w:rsidR="00672B5E" w:rsidRPr="00B4208B" w:rsidRDefault="002F4A64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д/с № 14 «Чайка»</w:t>
            </w:r>
          </w:p>
        </w:tc>
        <w:tc>
          <w:tcPr>
            <w:tcW w:w="1815" w:type="dxa"/>
          </w:tcPr>
          <w:p w:rsidR="00672B5E" w:rsidRPr="00B4208B" w:rsidRDefault="00672B5E" w:rsidP="003D46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3D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воспитанник</w:t>
            </w:r>
          </w:p>
        </w:tc>
        <w:tc>
          <w:tcPr>
            <w:tcW w:w="981" w:type="dxa"/>
            <w:vAlign w:val="center"/>
          </w:tcPr>
          <w:p w:rsidR="00672B5E" w:rsidRPr="00B4208B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3" w:type="dxa"/>
            <w:vAlign w:val="center"/>
          </w:tcPr>
          <w:p w:rsidR="00672B5E" w:rsidRPr="00B4208B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1" w:type="dxa"/>
            <w:vAlign w:val="center"/>
          </w:tcPr>
          <w:p w:rsidR="00672B5E" w:rsidRPr="00B4208B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672B5E" w:rsidRPr="00B4208B" w:rsidTr="000C59B4">
        <w:tc>
          <w:tcPr>
            <w:tcW w:w="769" w:type="dxa"/>
            <w:vAlign w:val="center"/>
          </w:tcPr>
          <w:p w:rsidR="00672B5E" w:rsidRPr="00B4208B" w:rsidRDefault="005A75A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0" w:type="dxa"/>
          </w:tcPr>
          <w:p w:rsidR="00672B5E" w:rsidRPr="00B4208B" w:rsidRDefault="00E1530C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Участковая амбулатория</w:t>
            </w:r>
          </w:p>
        </w:tc>
        <w:tc>
          <w:tcPr>
            <w:tcW w:w="1815" w:type="dxa"/>
          </w:tcPr>
          <w:p w:rsidR="00672B5E" w:rsidRPr="00B4208B" w:rsidRDefault="00E1530C" w:rsidP="00E153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больной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смену</w:t>
            </w:r>
          </w:p>
        </w:tc>
        <w:tc>
          <w:tcPr>
            <w:tcW w:w="981" w:type="dxa"/>
            <w:vAlign w:val="center"/>
          </w:tcPr>
          <w:p w:rsidR="00672B5E" w:rsidRPr="00B4208B" w:rsidRDefault="00E1530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003" w:type="dxa"/>
            <w:vAlign w:val="center"/>
          </w:tcPr>
          <w:p w:rsidR="00672B5E" w:rsidRPr="00B4208B" w:rsidRDefault="00E1530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1" w:type="dxa"/>
            <w:vAlign w:val="center"/>
          </w:tcPr>
          <w:p w:rsidR="00672B5E" w:rsidRPr="00B4208B" w:rsidRDefault="00E1530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672B5E" w:rsidRPr="00B4208B" w:rsidTr="000C59B4">
        <w:tc>
          <w:tcPr>
            <w:tcW w:w="769" w:type="dxa"/>
            <w:vAlign w:val="center"/>
          </w:tcPr>
          <w:p w:rsidR="00672B5E" w:rsidRPr="00B4208B" w:rsidRDefault="005A75A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70" w:type="dxa"/>
          </w:tcPr>
          <w:p w:rsidR="00672B5E" w:rsidRPr="00B4208B" w:rsidRDefault="002F4A64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815" w:type="dxa"/>
          </w:tcPr>
          <w:p w:rsidR="00672B5E" w:rsidRPr="00B4208B" w:rsidRDefault="00672B5E" w:rsidP="00E943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981" w:type="dxa"/>
            <w:vAlign w:val="center"/>
          </w:tcPr>
          <w:p w:rsidR="00672B5E" w:rsidRPr="00B4208B" w:rsidRDefault="00E1530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vAlign w:val="center"/>
          </w:tcPr>
          <w:p w:rsidR="00672B5E" w:rsidRPr="00B4208B" w:rsidRDefault="00EC079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vAlign w:val="center"/>
          </w:tcPr>
          <w:p w:rsidR="00672B5E" w:rsidRPr="00B4208B" w:rsidRDefault="00EC079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873FC" w:rsidRPr="00B4208B" w:rsidTr="000C59B4">
        <w:tc>
          <w:tcPr>
            <w:tcW w:w="769" w:type="dxa"/>
            <w:vAlign w:val="center"/>
          </w:tcPr>
          <w:p w:rsidR="00E873FC" w:rsidRDefault="005A75A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0" w:type="dxa"/>
          </w:tcPr>
          <w:p w:rsidR="00E873FC" w:rsidRDefault="002F4A64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1815" w:type="dxa"/>
          </w:tcPr>
          <w:p w:rsidR="00E873FC" w:rsidRPr="00B4208B" w:rsidRDefault="00E873FC" w:rsidP="009C5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981" w:type="dxa"/>
            <w:vAlign w:val="center"/>
          </w:tcPr>
          <w:p w:rsidR="00E873FC" w:rsidRDefault="00E1530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vAlign w:val="center"/>
          </w:tcPr>
          <w:p w:rsidR="00E873FC" w:rsidRDefault="00EC079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  <w:vAlign w:val="center"/>
          </w:tcPr>
          <w:p w:rsidR="00E873FC" w:rsidRDefault="00EC079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873FC" w:rsidRPr="00B4208B" w:rsidTr="000C59B4">
        <w:tc>
          <w:tcPr>
            <w:tcW w:w="769" w:type="dxa"/>
            <w:vAlign w:val="center"/>
          </w:tcPr>
          <w:p w:rsidR="00E873FC" w:rsidRDefault="005A75A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0" w:type="dxa"/>
          </w:tcPr>
          <w:p w:rsidR="00E873FC" w:rsidRPr="00256F62" w:rsidRDefault="002F4A64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Ветучасток</w:t>
            </w:r>
          </w:p>
        </w:tc>
        <w:tc>
          <w:tcPr>
            <w:tcW w:w="1815" w:type="dxa"/>
          </w:tcPr>
          <w:p w:rsidR="00E873FC" w:rsidRPr="00B4208B" w:rsidRDefault="00E873FC" w:rsidP="009C5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981" w:type="dxa"/>
            <w:vAlign w:val="center"/>
          </w:tcPr>
          <w:p w:rsidR="00E873FC" w:rsidRDefault="00E1530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vAlign w:val="center"/>
          </w:tcPr>
          <w:p w:rsidR="00E873FC" w:rsidRDefault="00EC079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vAlign w:val="center"/>
          </w:tcPr>
          <w:p w:rsidR="00E873FC" w:rsidRDefault="00EC079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873FC" w:rsidRPr="00B4208B" w:rsidTr="000C59B4">
        <w:tc>
          <w:tcPr>
            <w:tcW w:w="769" w:type="dxa"/>
            <w:vAlign w:val="center"/>
          </w:tcPr>
          <w:p w:rsidR="00E873FC" w:rsidRDefault="005A75A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0" w:type="dxa"/>
          </w:tcPr>
          <w:p w:rsidR="00E873FC" w:rsidRDefault="002F4A64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Сетевой участок</w:t>
            </w:r>
          </w:p>
        </w:tc>
        <w:tc>
          <w:tcPr>
            <w:tcW w:w="1815" w:type="dxa"/>
          </w:tcPr>
          <w:p w:rsidR="00E873FC" w:rsidRPr="00B4208B" w:rsidRDefault="00E873FC" w:rsidP="009C5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981" w:type="dxa"/>
            <w:vAlign w:val="center"/>
          </w:tcPr>
          <w:p w:rsidR="00E873FC" w:rsidRDefault="00C873FA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vAlign w:val="center"/>
          </w:tcPr>
          <w:p w:rsidR="00E873FC" w:rsidRDefault="00C873FA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  <w:vAlign w:val="center"/>
          </w:tcPr>
          <w:p w:rsidR="00E873FC" w:rsidRDefault="00C873FA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873FC" w:rsidRPr="00B4208B" w:rsidTr="000C59B4">
        <w:tc>
          <w:tcPr>
            <w:tcW w:w="769" w:type="dxa"/>
            <w:vAlign w:val="center"/>
          </w:tcPr>
          <w:p w:rsidR="00E873FC" w:rsidRDefault="005A75A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0" w:type="dxa"/>
          </w:tcPr>
          <w:p w:rsidR="00E873FC" w:rsidRDefault="002F4A64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815" w:type="dxa"/>
          </w:tcPr>
          <w:p w:rsidR="00E873FC" w:rsidRPr="00B4208B" w:rsidRDefault="00E873FC" w:rsidP="009C5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981" w:type="dxa"/>
            <w:vAlign w:val="center"/>
          </w:tcPr>
          <w:p w:rsidR="00E873FC" w:rsidRDefault="00C873FA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3" w:type="dxa"/>
            <w:vAlign w:val="center"/>
          </w:tcPr>
          <w:p w:rsidR="00E873FC" w:rsidRDefault="00C873FA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1" w:type="dxa"/>
            <w:vAlign w:val="center"/>
          </w:tcPr>
          <w:p w:rsidR="00E873FC" w:rsidRDefault="00C873FA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E873FC" w:rsidRPr="00B4208B" w:rsidTr="000C59B4">
        <w:tc>
          <w:tcPr>
            <w:tcW w:w="769" w:type="dxa"/>
            <w:vAlign w:val="center"/>
          </w:tcPr>
          <w:p w:rsidR="00E873FC" w:rsidRDefault="005A75A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0" w:type="dxa"/>
          </w:tcPr>
          <w:p w:rsidR="00E873FC" w:rsidRDefault="00E873FC" w:rsidP="002F4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15" w:type="dxa"/>
          </w:tcPr>
          <w:p w:rsidR="00E873FC" w:rsidRPr="00B4208B" w:rsidRDefault="00E873FC" w:rsidP="009C5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981" w:type="dxa"/>
            <w:vAlign w:val="center"/>
          </w:tcPr>
          <w:p w:rsidR="00E873FC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vAlign w:val="center"/>
          </w:tcPr>
          <w:p w:rsidR="00E873FC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1" w:type="dxa"/>
            <w:vAlign w:val="center"/>
          </w:tcPr>
          <w:p w:rsidR="00E873FC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F4A64" w:rsidRPr="00B4208B" w:rsidTr="000C59B4">
        <w:tc>
          <w:tcPr>
            <w:tcW w:w="769" w:type="dxa"/>
            <w:vAlign w:val="center"/>
          </w:tcPr>
          <w:p w:rsidR="002F4A64" w:rsidRDefault="005A75A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0" w:type="dxa"/>
          </w:tcPr>
          <w:p w:rsidR="002F4A64" w:rsidRDefault="002F4A64" w:rsidP="002F4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Почтовое отделение</w:t>
            </w:r>
          </w:p>
        </w:tc>
        <w:tc>
          <w:tcPr>
            <w:tcW w:w="1815" w:type="dxa"/>
          </w:tcPr>
          <w:p w:rsidR="002F4A64" w:rsidRPr="00B4208B" w:rsidRDefault="002F4A64" w:rsidP="009C5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981" w:type="dxa"/>
            <w:vAlign w:val="center"/>
          </w:tcPr>
          <w:p w:rsidR="002F4A64" w:rsidRDefault="00C873FA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vAlign w:val="center"/>
          </w:tcPr>
          <w:p w:rsidR="002F4A64" w:rsidRDefault="00C873FA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  <w:vAlign w:val="center"/>
          </w:tcPr>
          <w:p w:rsidR="002F4A64" w:rsidRDefault="00C873FA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F4A64" w:rsidRPr="00B4208B" w:rsidTr="000C59B4">
        <w:tc>
          <w:tcPr>
            <w:tcW w:w="769" w:type="dxa"/>
            <w:vAlign w:val="center"/>
          </w:tcPr>
          <w:p w:rsidR="002F4A64" w:rsidRDefault="005A75A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0" w:type="dxa"/>
          </w:tcPr>
          <w:p w:rsidR="002F4A64" w:rsidRDefault="002F4A64" w:rsidP="002F4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фирма «Агрокомплекс»</w:t>
            </w:r>
          </w:p>
        </w:tc>
        <w:tc>
          <w:tcPr>
            <w:tcW w:w="1815" w:type="dxa"/>
          </w:tcPr>
          <w:p w:rsidR="002F4A64" w:rsidRPr="00B4208B" w:rsidRDefault="002F4A64" w:rsidP="009C5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981" w:type="dxa"/>
            <w:vAlign w:val="center"/>
          </w:tcPr>
          <w:p w:rsidR="002F4A64" w:rsidRDefault="009F5FBB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3" w:type="dxa"/>
            <w:vAlign w:val="center"/>
          </w:tcPr>
          <w:p w:rsidR="002F4A64" w:rsidRDefault="009F5FBB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01" w:type="dxa"/>
            <w:vAlign w:val="center"/>
          </w:tcPr>
          <w:p w:rsidR="002F4A64" w:rsidRDefault="009F5FBB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672B5E" w:rsidRPr="00B4208B" w:rsidTr="00C25D19">
        <w:trPr>
          <w:trHeight w:val="103"/>
        </w:trPr>
        <w:tc>
          <w:tcPr>
            <w:tcW w:w="10139" w:type="dxa"/>
            <w:gridSpan w:val="6"/>
            <w:vAlign w:val="center"/>
          </w:tcPr>
          <w:p w:rsidR="00672B5E" w:rsidRPr="00B4208B" w:rsidRDefault="00672B5E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2B5E" w:rsidRPr="00B4208B" w:rsidTr="000C59B4">
        <w:trPr>
          <w:trHeight w:val="674"/>
        </w:trPr>
        <w:tc>
          <w:tcPr>
            <w:tcW w:w="769" w:type="dxa"/>
            <w:vAlign w:val="center"/>
          </w:tcPr>
          <w:p w:rsidR="00672B5E" w:rsidRPr="00B4208B" w:rsidRDefault="00672B5E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2B5E" w:rsidRPr="00B4208B" w:rsidRDefault="00672B5E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2B5E" w:rsidRPr="00B4208B" w:rsidRDefault="00672B5E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</w:tcPr>
          <w:p w:rsidR="00672B5E" w:rsidRPr="00B4208B" w:rsidRDefault="00672B5E" w:rsidP="00052F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Сельскохозяйственные животные, принадлежащие </w:t>
            </w:r>
            <w:r w:rsidR="00052FF9" w:rsidRPr="0005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фирма «Агр</w:t>
            </w:r>
            <w:r w:rsidR="00052FF9" w:rsidRPr="0005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052FF9" w:rsidRPr="0005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комплекс»</w:t>
            </w:r>
          </w:p>
        </w:tc>
        <w:tc>
          <w:tcPr>
            <w:tcW w:w="1815" w:type="dxa"/>
          </w:tcPr>
          <w:p w:rsidR="00672B5E" w:rsidRPr="00B4208B" w:rsidRDefault="00672B5E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672B5E" w:rsidRPr="00B4208B" w:rsidRDefault="00672B5E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672B5E" w:rsidRPr="00B4208B" w:rsidRDefault="00672B5E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Align w:val="center"/>
          </w:tcPr>
          <w:p w:rsidR="00672B5E" w:rsidRPr="00B4208B" w:rsidRDefault="00672B5E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6DC" w:rsidRPr="00B4208B" w:rsidTr="000C59B4">
        <w:tc>
          <w:tcPr>
            <w:tcW w:w="769" w:type="dxa"/>
            <w:vAlign w:val="center"/>
          </w:tcPr>
          <w:p w:rsidR="003D46DC" w:rsidRPr="00B4208B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0" w:type="dxa"/>
          </w:tcPr>
          <w:p w:rsidR="003D46DC" w:rsidRPr="00B4208B" w:rsidRDefault="003D46DC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815" w:type="dxa"/>
          </w:tcPr>
          <w:p w:rsidR="003D46DC" w:rsidRPr="00B4208B" w:rsidRDefault="003D46DC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981" w:type="dxa"/>
            <w:vAlign w:val="center"/>
          </w:tcPr>
          <w:p w:rsidR="003D46DC" w:rsidRPr="00B4208B" w:rsidRDefault="00052FF9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003" w:type="dxa"/>
            <w:vAlign w:val="center"/>
          </w:tcPr>
          <w:p w:rsidR="003D46DC" w:rsidRPr="00B4208B" w:rsidRDefault="00052FF9" w:rsidP="005A75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101" w:type="dxa"/>
            <w:vAlign w:val="center"/>
          </w:tcPr>
          <w:p w:rsidR="003D46DC" w:rsidRPr="00B4208B" w:rsidRDefault="00052FF9" w:rsidP="005A75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1850</w:t>
            </w:r>
          </w:p>
        </w:tc>
      </w:tr>
      <w:tr w:rsidR="00052FF9" w:rsidRPr="00B4208B" w:rsidTr="000C59B4">
        <w:tc>
          <w:tcPr>
            <w:tcW w:w="769" w:type="dxa"/>
            <w:vAlign w:val="center"/>
          </w:tcPr>
          <w:p w:rsidR="00052FF9" w:rsidRDefault="00052FF9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</w:tcPr>
          <w:p w:rsidR="00052FF9" w:rsidRDefault="00052FF9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Сельскохозяйственные животные, принадлежащие населению</w:t>
            </w:r>
          </w:p>
        </w:tc>
        <w:tc>
          <w:tcPr>
            <w:tcW w:w="1815" w:type="dxa"/>
          </w:tcPr>
          <w:p w:rsidR="00052FF9" w:rsidRPr="00B4208B" w:rsidRDefault="00052FF9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052FF9" w:rsidRDefault="00052FF9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052FF9" w:rsidRDefault="00052FF9" w:rsidP="005A75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Align w:val="center"/>
          </w:tcPr>
          <w:p w:rsidR="00052FF9" w:rsidRDefault="00052FF9" w:rsidP="005A75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2FF9" w:rsidRPr="00B4208B" w:rsidTr="000C59B4">
        <w:tc>
          <w:tcPr>
            <w:tcW w:w="769" w:type="dxa"/>
            <w:vAlign w:val="center"/>
          </w:tcPr>
          <w:p w:rsidR="00052FF9" w:rsidRPr="00B4208B" w:rsidRDefault="00052FF9" w:rsidP="000C59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0" w:type="dxa"/>
          </w:tcPr>
          <w:p w:rsidR="00052FF9" w:rsidRPr="00B4208B" w:rsidRDefault="00052FF9" w:rsidP="000C59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815" w:type="dxa"/>
          </w:tcPr>
          <w:p w:rsidR="00052FF9" w:rsidRPr="00B4208B" w:rsidRDefault="00052FF9" w:rsidP="000C59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981" w:type="dxa"/>
            <w:vAlign w:val="center"/>
          </w:tcPr>
          <w:p w:rsidR="00052FF9" w:rsidRPr="00B4208B" w:rsidRDefault="00052FF9" w:rsidP="000C59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003" w:type="dxa"/>
            <w:vAlign w:val="center"/>
          </w:tcPr>
          <w:p w:rsidR="00052FF9" w:rsidRPr="00B4208B" w:rsidRDefault="00052FF9" w:rsidP="000C59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01" w:type="dxa"/>
            <w:vAlign w:val="center"/>
          </w:tcPr>
          <w:p w:rsidR="00052FF9" w:rsidRPr="00B4208B" w:rsidRDefault="00052FF9" w:rsidP="000C59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</w:tr>
      <w:tr w:rsidR="003D46DC" w:rsidRPr="00B4208B" w:rsidTr="000C59B4">
        <w:tc>
          <w:tcPr>
            <w:tcW w:w="769" w:type="dxa"/>
            <w:vAlign w:val="center"/>
          </w:tcPr>
          <w:p w:rsidR="003D46DC" w:rsidRPr="00B4208B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0" w:type="dxa"/>
          </w:tcPr>
          <w:p w:rsidR="003D46DC" w:rsidRPr="00B4208B" w:rsidRDefault="003D46DC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815" w:type="dxa"/>
          </w:tcPr>
          <w:p w:rsidR="003D46DC" w:rsidRPr="00B4208B" w:rsidRDefault="003D46DC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981" w:type="dxa"/>
            <w:vAlign w:val="center"/>
          </w:tcPr>
          <w:p w:rsidR="003D46DC" w:rsidRPr="00B4208B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03" w:type="dxa"/>
            <w:vAlign w:val="center"/>
          </w:tcPr>
          <w:p w:rsidR="003D46DC" w:rsidRPr="00B4208B" w:rsidRDefault="003D46DC" w:rsidP="005A75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1" w:type="dxa"/>
            <w:vAlign w:val="center"/>
          </w:tcPr>
          <w:p w:rsidR="003D46DC" w:rsidRPr="00B4208B" w:rsidRDefault="003D46DC" w:rsidP="005A75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</w:tr>
      <w:tr w:rsidR="003D46DC" w:rsidRPr="00B4208B" w:rsidTr="000C59B4">
        <w:tc>
          <w:tcPr>
            <w:tcW w:w="769" w:type="dxa"/>
            <w:vAlign w:val="center"/>
          </w:tcPr>
          <w:p w:rsidR="003D46DC" w:rsidRPr="00B4208B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0" w:type="dxa"/>
          </w:tcPr>
          <w:p w:rsidR="003D46DC" w:rsidRPr="00B4208B" w:rsidRDefault="003D46DC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815" w:type="dxa"/>
          </w:tcPr>
          <w:p w:rsidR="003D46DC" w:rsidRPr="00B4208B" w:rsidRDefault="003D46DC" w:rsidP="00902B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981" w:type="dxa"/>
            <w:vAlign w:val="center"/>
          </w:tcPr>
          <w:p w:rsidR="003D46DC" w:rsidRPr="00B4208B" w:rsidRDefault="003D46DC" w:rsidP="000A6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15411</w:t>
            </w:r>
          </w:p>
        </w:tc>
        <w:tc>
          <w:tcPr>
            <w:tcW w:w="1003" w:type="dxa"/>
            <w:vAlign w:val="center"/>
          </w:tcPr>
          <w:p w:rsidR="003D46DC" w:rsidRPr="00B4208B" w:rsidRDefault="003D46DC" w:rsidP="005A75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15411</w:t>
            </w:r>
          </w:p>
        </w:tc>
        <w:tc>
          <w:tcPr>
            <w:tcW w:w="1101" w:type="dxa"/>
            <w:vAlign w:val="center"/>
          </w:tcPr>
          <w:p w:rsidR="003D46DC" w:rsidRPr="00B4208B" w:rsidRDefault="003D46DC" w:rsidP="005A75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15411</w:t>
            </w:r>
          </w:p>
        </w:tc>
      </w:tr>
    </w:tbl>
    <w:p w:rsidR="0075479C" w:rsidRDefault="0075479C" w:rsidP="00B4208B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B4208B" w:rsidP="00B4208B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Сущес</w:t>
      </w:r>
      <w:r>
        <w:rPr>
          <w:rFonts w:ascii="Times New Roman" w:hAnsi="Times New Roman" w:cs="Times New Roman"/>
          <w:bCs/>
          <w:sz w:val="28"/>
          <w:szCs w:val="28"/>
        </w:rPr>
        <w:t>твующие балансы потребления.</w:t>
      </w:r>
      <w:r w:rsidR="0088570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25D19" w:rsidRDefault="00C25D19" w:rsidP="00C25D19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Таблица 8                                                                                               </w:t>
      </w:r>
    </w:p>
    <w:tbl>
      <w:tblPr>
        <w:tblStyle w:val="af1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830"/>
        <w:gridCol w:w="4119"/>
        <w:gridCol w:w="2530"/>
        <w:gridCol w:w="2410"/>
      </w:tblGrid>
      <w:tr w:rsidR="00C25D19" w:rsidRPr="00BA2350" w:rsidTr="00C25D19">
        <w:tc>
          <w:tcPr>
            <w:tcW w:w="830" w:type="dxa"/>
          </w:tcPr>
          <w:p w:rsidR="00C25D19" w:rsidRPr="00BA2350" w:rsidRDefault="00C25D19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BA2350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BA2350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BA2350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119" w:type="dxa"/>
          </w:tcPr>
          <w:p w:rsidR="00C25D19" w:rsidRPr="00BA2350" w:rsidRDefault="00C25D19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BA2350">
              <w:rPr>
                <w:rFonts w:ascii="Times New Roman" w:hAnsi="Times New Roman" w:cs="Times New Roman"/>
                <w:bCs/>
              </w:rPr>
              <w:t>Потребители воды</w:t>
            </w:r>
          </w:p>
        </w:tc>
        <w:tc>
          <w:tcPr>
            <w:tcW w:w="2530" w:type="dxa"/>
          </w:tcPr>
          <w:p w:rsidR="00C25D19" w:rsidRPr="00986FC8" w:rsidRDefault="00C25D19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Нормативная п</w:t>
            </w:r>
            <w:r w:rsidRPr="00BA2350">
              <w:rPr>
                <w:rFonts w:ascii="Times New Roman" w:hAnsi="Times New Roman" w:cs="Times New Roman"/>
                <w:bCs/>
              </w:rPr>
              <w:t>одача воды, м</w:t>
            </w:r>
            <w:r w:rsidRPr="00BA2350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\год</w:t>
            </w:r>
          </w:p>
        </w:tc>
        <w:tc>
          <w:tcPr>
            <w:tcW w:w="2410" w:type="dxa"/>
          </w:tcPr>
          <w:p w:rsidR="00C25D19" w:rsidRPr="00986FC8" w:rsidRDefault="00C25D19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BA2350">
              <w:rPr>
                <w:rFonts w:ascii="Times New Roman" w:hAnsi="Times New Roman" w:cs="Times New Roman"/>
                <w:bCs/>
              </w:rPr>
              <w:t>Потребление воды, м</w:t>
            </w:r>
            <w:r w:rsidRPr="00BA2350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/год</w:t>
            </w:r>
          </w:p>
        </w:tc>
      </w:tr>
      <w:tr w:rsidR="00C25D19" w:rsidRPr="00BA2350" w:rsidTr="00C25D19">
        <w:tc>
          <w:tcPr>
            <w:tcW w:w="830" w:type="dxa"/>
          </w:tcPr>
          <w:p w:rsidR="00C25D19" w:rsidRPr="00BA2350" w:rsidRDefault="00C25D19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BA23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19" w:type="dxa"/>
          </w:tcPr>
          <w:p w:rsidR="00C25D19" w:rsidRPr="00BA2350" w:rsidRDefault="00C25D19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BA23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30" w:type="dxa"/>
          </w:tcPr>
          <w:p w:rsidR="00C25D19" w:rsidRPr="00BA2350" w:rsidRDefault="00C25D19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BA235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</w:tcPr>
          <w:p w:rsidR="00C25D19" w:rsidRPr="00BA2350" w:rsidRDefault="00C25D19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BA2350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47FE8" w:rsidRPr="00BA2350" w:rsidTr="00C25D19">
        <w:tc>
          <w:tcPr>
            <w:tcW w:w="830" w:type="dxa"/>
          </w:tcPr>
          <w:p w:rsidR="00747FE8" w:rsidRPr="00BA2350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19" w:type="dxa"/>
          </w:tcPr>
          <w:p w:rsidR="00747FE8" w:rsidRPr="00B4208B" w:rsidRDefault="00747FE8" w:rsidP="00C25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дома, оборудованные вод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проводом</w:t>
            </w:r>
          </w:p>
        </w:tc>
        <w:tc>
          <w:tcPr>
            <w:tcW w:w="2530" w:type="dxa"/>
            <w:vAlign w:val="center"/>
          </w:tcPr>
          <w:p w:rsidR="00747FE8" w:rsidRPr="00910D63" w:rsidRDefault="00747FE8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617</w:t>
            </w:r>
          </w:p>
        </w:tc>
        <w:tc>
          <w:tcPr>
            <w:tcW w:w="2410" w:type="dxa"/>
            <w:vAlign w:val="center"/>
          </w:tcPr>
          <w:p w:rsidR="00747FE8" w:rsidRPr="00BA2350" w:rsidRDefault="00D05E86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167617</w:t>
            </w:r>
          </w:p>
        </w:tc>
      </w:tr>
      <w:tr w:rsidR="00747FE8" w:rsidRPr="00BA2350" w:rsidTr="00C25D19">
        <w:tc>
          <w:tcPr>
            <w:tcW w:w="830" w:type="dxa"/>
          </w:tcPr>
          <w:p w:rsidR="00747FE8" w:rsidRPr="00BA2350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19" w:type="dxa"/>
          </w:tcPr>
          <w:p w:rsidR="00747FE8" w:rsidRPr="00B4208B" w:rsidRDefault="00747FE8" w:rsidP="00C25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Мытье легковых 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автомобилей, пр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надлежащих населению</w:t>
            </w:r>
          </w:p>
        </w:tc>
        <w:tc>
          <w:tcPr>
            <w:tcW w:w="2530" w:type="dxa"/>
            <w:vAlign w:val="center"/>
          </w:tcPr>
          <w:p w:rsidR="00747FE8" w:rsidRPr="00910D63" w:rsidRDefault="00747FE8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098</w:t>
            </w:r>
          </w:p>
        </w:tc>
        <w:tc>
          <w:tcPr>
            <w:tcW w:w="2410" w:type="dxa"/>
            <w:vAlign w:val="center"/>
          </w:tcPr>
          <w:p w:rsidR="00747FE8" w:rsidRPr="00BA2350" w:rsidRDefault="00D05E86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26098</w:t>
            </w:r>
          </w:p>
        </w:tc>
      </w:tr>
      <w:tr w:rsidR="00747FE8" w:rsidRPr="00BA2350" w:rsidTr="00C25D19">
        <w:tc>
          <w:tcPr>
            <w:tcW w:w="830" w:type="dxa"/>
          </w:tcPr>
          <w:p w:rsidR="00747FE8" w:rsidRPr="00BA2350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19" w:type="dxa"/>
          </w:tcPr>
          <w:p w:rsidR="00747FE8" w:rsidRPr="00B4208B" w:rsidRDefault="00747FE8" w:rsidP="00C25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Мытье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грузовых автомобилей и 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торов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принадлежащих организациям</w:t>
            </w:r>
          </w:p>
        </w:tc>
        <w:tc>
          <w:tcPr>
            <w:tcW w:w="2530" w:type="dxa"/>
            <w:vAlign w:val="center"/>
          </w:tcPr>
          <w:p w:rsidR="00747FE8" w:rsidRPr="00910D63" w:rsidRDefault="00747FE8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263</w:t>
            </w:r>
          </w:p>
        </w:tc>
        <w:tc>
          <w:tcPr>
            <w:tcW w:w="2410" w:type="dxa"/>
            <w:vAlign w:val="center"/>
          </w:tcPr>
          <w:p w:rsidR="00747FE8" w:rsidRDefault="00D05E86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2263</w:t>
            </w:r>
          </w:p>
        </w:tc>
      </w:tr>
      <w:tr w:rsidR="00747FE8" w:rsidRPr="00BA2350" w:rsidTr="00C25D19">
        <w:tc>
          <w:tcPr>
            <w:tcW w:w="830" w:type="dxa"/>
          </w:tcPr>
          <w:p w:rsidR="00747FE8" w:rsidRPr="00BA2350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19" w:type="dxa"/>
          </w:tcPr>
          <w:p w:rsidR="00747FE8" w:rsidRPr="00B4208B" w:rsidRDefault="00747FE8" w:rsidP="00C25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2530" w:type="dxa"/>
            <w:vAlign w:val="center"/>
          </w:tcPr>
          <w:p w:rsidR="00747FE8" w:rsidRPr="00910D63" w:rsidRDefault="00747FE8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703</w:t>
            </w:r>
          </w:p>
        </w:tc>
        <w:tc>
          <w:tcPr>
            <w:tcW w:w="2410" w:type="dxa"/>
            <w:vAlign w:val="center"/>
          </w:tcPr>
          <w:p w:rsidR="00747FE8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3672,4</w:t>
            </w:r>
          </w:p>
        </w:tc>
      </w:tr>
      <w:tr w:rsidR="00747FE8" w:rsidRPr="00BA2350" w:rsidTr="00C25D19">
        <w:tc>
          <w:tcPr>
            <w:tcW w:w="830" w:type="dxa"/>
          </w:tcPr>
          <w:p w:rsidR="00747FE8" w:rsidRPr="00BA2350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19" w:type="dxa"/>
          </w:tcPr>
          <w:p w:rsidR="00747FE8" w:rsidRPr="00B4208B" w:rsidRDefault="00747FE8" w:rsidP="00C25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 СДК «Новобейсугский»</w:t>
            </w:r>
          </w:p>
        </w:tc>
        <w:tc>
          <w:tcPr>
            <w:tcW w:w="2530" w:type="dxa"/>
            <w:vAlign w:val="center"/>
          </w:tcPr>
          <w:p w:rsidR="00747FE8" w:rsidRPr="00910D63" w:rsidRDefault="00747FE8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2410" w:type="dxa"/>
            <w:vAlign w:val="center"/>
          </w:tcPr>
          <w:p w:rsidR="00747FE8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41,16</w:t>
            </w:r>
          </w:p>
        </w:tc>
      </w:tr>
      <w:tr w:rsidR="00747FE8" w:rsidRPr="00BA2350" w:rsidTr="00C25D19">
        <w:tc>
          <w:tcPr>
            <w:tcW w:w="830" w:type="dxa"/>
          </w:tcPr>
          <w:p w:rsidR="00747FE8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19" w:type="dxa"/>
          </w:tcPr>
          <w:p w:rsidR="00747FE8" w:rsidRPr="00B4208B" w:rsidRDefault="00747FE8" w:rsidP="00C25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д/с № 14 «Чайка»</w:t>
            </w:r>
          </w:p>
        </w:tc>
        <w:tc>
          <w:tcPr>
            <w:tcW w:w="2530" w:type="dxa"/>
            <w:vAlign w:val="center"/>
          </w:tcPr>
          <w:p w:rsidR="00747FE8" w:rsidRPr="00910D63" w:rsidRDefault="00D05E86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47FE8">
              <w:rPr>
                <w:rFonts w:ascii="Times New Roman" w:eastAsia="Times New Roman" w:hAnsi="Times New Roman" w:cs="Times New Roman"/>
                <w:bCs/>
                <w:lang w:eastAsia="ru-RU"/>
              </w:rPr>
              <w:t>689</w:t>
            </w:r>
          </w:p>
        </w:tc>
        <w:tc>
          <w:tcPr>
            <w:tcW w:w="2410" w:type="dxa"/>
            <w:vAlign w:val="center"/>
          </w:tcPr>
          <w:p w:rsidR="00747FE8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1352,4</w:t>
            </w:r>
          </w:p>
        </w:tc>
      </w:tr>
      <w:tr w:rsidR="00747FE8" w:rsidRPr="00BA2350" w:rsidTr="00C25D19">
        <w:tc>
          <w:tcPr>
            <w:tcW w:w="830" w:type="dxa"/>
          </w:tcPr>
          <w:p w:rsidR="00747FE8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19" w:type="dxa"/>
          </w:tcPr>
          <w:p w:rsidR="00747FE8" w:rsidRPr="00B4208B" w:rsidRDefault="00747FE8" w:rsidP="00C25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2530" w:type="dxa"/>
            <w:vAlign w:val="center"/>
          </w:tcPr>
          <w:p w:rsidR="00747FE8" w:rsidRPr="00910D63" w:rsidRDefault="00747FE8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427</w:t>
            </w:r>
          </w:p>
        </w:tc>
        <w:tc>
          <w:tcPr>
            <w:tcW w:w="2410" w:type="dxa"/>
            <w:vAlign w:val="center"/>
          </w:tcPr>
          <w:p w:rsidR="00747FE8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339,84</w:t>
            </w:r>
          </w:p>
        </w:tc>
      </w:tr>
      <w:tr w:rsidR="00747FE8" w:rsidRPr="00BA2350" w:rsidTr="00C25D19">
        <w:tc>
          <w:tcPr>
            <w:tcW w:w="830" w:type="dxa"/>
          </w:tcPr>
          <w:p w:rsidR="00747FE8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19" w:type="dxa"/>
          </w:tcPr>
          <w:p w:rsidR="00747FE8" w:rsidRPr="00B4208B" w:rsidRDefault="00747FE8" w:rsidP="00C25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530" w:type="dxa"/>
            <w:vAlign w:val="center"/>
          </w:tcPr>
          <w:p w:rsidR="00747FE8" w:rsidRPr="00910D63" w:rsidRDefault="00747FE8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410" w:type="dxa"/>
            <w:vAlign w:val="center"/>
          </w:tcPr>
          <w:p w:rsidR="00747FE8" w:rsidRDefault="00D05E86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747FE8" w:rsidRPr="00BA2350" w:rsidTr="00C25D19">
        <w:tc>
          <w:tcPr>
            <w:tcW w:w="830" w:type="dxa"/>
          </w:tcPr>
          <w:p w:rsidR="00747FE8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19" w:type="dxa"/>
          </w:tcPr>
          <w:p w:rsidR="00747FE8" w:rsidRDefault="00747FE8" w:rsidP="00C25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2530" w:type="dxa"/>
            <w:vAlign w:val="center"/>
          </w:tcPr>
          <w:p w:rsidR="00747FE8" w:rsidRPr="00910D63" w:rsidRDefault="00747FE8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410" w:type="dxa"/>
            <w:vAlign w:val="center"/>
          </w:tcPr>
          <w:p w:rsidR="00747FE8" w:rsidRDefault="00D05E86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747FE8" w:rsidRPr="00BA2350" w:rsidTr="00C25D19">
        <w:tc>
          <w:tcPr>
            <w:tcW w:w="830" w:type="dxa"/>
          </w:tcPr>
          <w:p w:rsidR="00747FE8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19" w:type="dxa"/>
          </w:tcPr>
          <w:p w:rsidR="00747FE8" w:rsidRPr="00256F62" w:rsidRDefault="00747FE8" w:rsidP="00C25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Ветучасток</w:t>
            </w:r>
          </w:p>
        </w:tc>
        <w:tc>
          <w:tcPr>
            <w:tcW w:w="2530" w:type="dxa"/>
            <w:vAlign w:val="center"/>
          </w:tcPr>
          <w:p w:rsidR="00747FE8" w:rsidRPr="00910D63" w:rsidRDefault="00747FE8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410" w:type="dxa"/>
            <w:vAlign w:val="center"/>
          </w:tcPr>
          <w:p w:rsidR="00747FE8" w:rsidRDefault="00D05E86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747FE8" w:rsidRPr="00BA2350" w:rsidTr="00C25D19">
        <w:tc>
          <w:tcPr>
            <w:tcW w:w="830" w:type="dxa"/>
          </w:tcPr>
          <w:p w:rsidR="00747FE8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119" w:type="dxa"/>
          </w:tcPr>
          <w:p w:rsidR="00747FE8" w:rsidRDefault="00747FE8" w:rsidP="00C25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Сетевой участок</w:t>
            </w:r>
          </w:p>
        </w:tc>
        <w:tc>
          <w:tcPr>
            <w:tcW w:w="2530" w:type="dxa"/>
            <w:vAlign w:val="center"/>
          </w:tcPr>
          <w:p w:rsidR="00747FE8" w:rsidRPr="00910D63" w:rsidRDefault="00747FE8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410" w:type="dxa"/>
            <w:vAlign w:val="center"/>
          </w:tcPr>
          <w:p w:rsidR="00747FE8" w:rsidRDefault="00D05E86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747FE8" w:rsidRPr="00BA2350" w:rsidTr="00C25D19">
        <w:tc>
          <w:tcPr>
            <w:tcW w:w="830" w:type="dxa"/>
          </w:tcPr>
          <w:p w:rsidR="00747FE8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119" w:type="dxa"/>
          </w:tcPr>
          <w:p w:rsidR="00747FE8" w:rsidRDefault="00747FE8" w:rsidP="00C25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2530" w:type="dxa"/>
            <w:vAlign w:val="center"/>
          </w:tcPr>
          <w:p w:rsidR="00747FE8" w:rsidRPr="00910D63" w:rsidRDefault="00747FE8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</w:t>
            </w:r>
          </w:p>
        </w:tc>
        <w:tc>
          <w:tcPr>
            <w:tcW w:w="2410" w:type="dxa"/>
            <w:vAlign w:val="center"/>
          </w:tcPr>
          <w:p w:rsidR="00747FE8" w:rsidRDefault="00D05E86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</w:t>
            </w:r>
          </w:p>
        </w:tc>
      </w:tr>
      <w:tr w:rsidR="00747FE8" w:rsidRPr="00BA2350" w:rsidTr="00C25D19">
        <w:tc>
          <w:tcPr>
            <w:tcW w:w="830" w:type="dxa"/>
          </w:tcPr>
          <w:p w:rsidR="00747FE8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119" w:type="dxa"/>
          </w:tcPr>
          <w:p w:rsidR="00747FE8" w:rsidRDefault="00747FE8" w:rsidP="00C25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530" w:type="dxa"/>
            <w:vAlign w:val="center"/>
          </w:tcPr>
          <w:p w:rsidR="00747FE8" w:rsidRPr="00910D63" w:rsidRDefault="00747FE8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2410" w:type="dxa"/>
            <w:vAlign w:val="center"/>
          </w:tcPr>
          <w:p w:rsidR="00747FE8" w:rsidRDefault="00D05E86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747FE8" w:rsidRPr="00BA2350" w:rsidTr="00C25D19">
        <w:tc>
          <w:tcPr>
            <w:tcW w:w="830" w:type="dxa"/>
          </w:tcPr>
          <w:p w:rsidR="00747FE8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119" w:type="dxa"/>
          </w:tcPr>
          <w:p w:rsidR="00747FE8" w:rsidRDefault="00747FE8" w:rsidP="00C25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Почтовое отделение</w:t>
            </w:r>
          </w:p>
        </w:tc>
        <w:tc>
          <w:tcPr>
            <w:tcW w:w="2530" w:type="dxa"/>
            <w:vAlign w:val="center"/>
          </w:tcPr>
          <w:p w:rsidR="00747FE8" w:rsidRDefault="00747FE8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410" w:type="dxa"/>
            <w:vAlign w:val="center"/>
          </w:tcPr>
          <w:p w:rsidR="00747FE8" w:rsidRDefault="00D05E86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747FE8" w:rsidRPr="00BA2350" w:rsidTr="00C25D19">
        <w:tc>
          <w:tcPr>
            <w:tcW w:w="830" w:type="dxa"/>
          </w:tcPr>
          <w:p w:rsidR="00747FE8" w:rsidRDefault="00747FE8" w:rsidP="00C25D1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119" w:type="dxa"/>
          </w:tcPr>
          <w:p w:rsidR="00747FE8" w:rsidRDefault="00747FE8" w:rsidP="00C25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фирма «Агрокомплекс»</w:t>
            </w:r>
          </w:p>
        </w:tc>
        <w:tc>
          <w:tcPr>
            <w:tcW w:w="2530" w:type="dxa"/>
            <w:vAlign w:val="center"/>
          </w:tcPr>
          <w:p w:rsidR="00747FE8" w:rsidRDefault="00747FE8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68425</w:t>
            </w:r>
          </w:p>
        </w:tc>
        <w:tc>
          <w:tcPr>
            <w:tcW w:w="2410" w:type="dxa"/>
            <w:vAlign w:val="center"/>
          </w:tcPr>
          <w:p w:rsidR="00747FE8" w:rsidRDefault="00747FE8" w:rsidP="000C59B4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14016</w:t>
            </w:r>
          </w:p>
        </w:tc>
      </w:tr>
    </w:tbl>
    <w:p w:rsidR="00C25D19" w:rsidRDefault="00C25D19" w:rsidP="00C25D19">
      <w:pPr>
        <w:keepNext/>
        <w:keepLine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52EF" w:rsidRPr="00B4208B" w:rsidRDefault="00A252EF" w:rsidP="00A252EF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1.2.2 Территориальный водн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ый баланс подачи воды по зонам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водопр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водных сооружений</w:t>
      </w:r>
    </w:p>
    <w:p w:rsidR="00A252EF" w:rsidRPr="00BA2350" w:rsidRDefault="00A252EF" w:rsidP="00A252EF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="001719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сельское поселение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вход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один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населенны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  <w:r w:rsidR="001719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станица Новобейсугская.</w:t>
      </w:r>
    </w:p>
    <w:p w:rsidR="00A252EF" w:rsidRPr="00BA2350" w:rsidRDefault="00885705" w:rsidP="00885705">
      <w:pPr>
        <w:keepNext/>
        <w:keepLines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C25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52EF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9</w:t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935"/>
        <w:gridCol w:w="5039"/>
        <w:gridCol w:w="3020"/>
      </w:tblGrid>
      <w:tr w:rsidR="00A252EF" w:rsidRPr="00BA2350" w:rsidTr="008E5DBE">
        <w:tc>
          <w:tcPr>
            <w:tcW w:w="935" w:type="dxa"/>
          </w:tcPr>
          <w:p w:rsidR="00A252EF" w:rsidRPr="00BA2350" w:rsidRDefault="00A252EF" w:rsidP="008E5DBE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5039" w:type="dxa"/>
          </w:tcPr>
          <w:p w:rsidR="00A252EF" w:rsidRPr="00BA2350" w:rsidRDefault="00A252EF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Населенный пункт</w:t>
            </w:r>
          </w:p>
        </w:tc>
        <w:tc>
          <w:tcPr>
            <w:tcW w:w="3020" w:type="dxa"/>
          </w:tcPr>
          <w:p w:rsidR="00A252EF" w:rsidRPr="00BA2350" w:rsidRDefault="00A252EF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Производительность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водоз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бора</w:t>
            </w: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, м</w:t>
            </w:r>
            <w:r w:rsidRPr="00BA2350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/сут</w:t>
            </w:r>
          </w:p>
        </w:tc>
      </w:tr>
      <w:tr w:rsidR="00A252EF" w:rsidRPr="00BA2350" w:rsidTr="008E5DBE">
        <w:tc>
          <w:tcPr>
            <w:tcW w:w="935" w:type="dxa"/>
          </w:tcPr>
          <w:p w:rsidR="00A252EF" w:rsidRPr="00BA2350" w:rsidRDefault="00A252EF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039" w:type="dxa"/>
          </w:tcPr>
          <w:p w:rsidR="00A252EF" w:rsidRPr="00BA2350" w:rsidRDefault="00A252EF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20" w:type="dxa"/>
          </w:tcPr>
          <w:p w:rsidR="00A252EF" w:rsidRPr="00BA2350" w:rsidRDefault="00A252EF" w:rsidP="008E5DB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A252EF" w:rsidRPr="00BA2350" w:rsidTr="008C7DF0">
        <w:trPr>
          <w:trHeight w:val="429"/>
        </w:trPr>
        <w:tc>
          <w:tcPr>
            <w:tcW w:w="935" w:type="dxa"/>
            <w:vAlign w:val="center"/>
          </w:tcPr>
          <w:p w:rsidR="00A252EF" w:rsidRPr="00BA2350" w:rsidRDefault="00A252EF" w:rsidP="008C7DF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039" w:type="dxa"/>
            <w:vAlign w:val="center"/>
          </w:tcPr>
          <w:p w:rsidR="00A252EF" w:rsidRPr="00BA2350" w:rsidRDefault="00171933" w:rsidP="008C7DF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ст. Новобейсугская</w:t>
            </w:r>
          </w:p>
        </w:tc>
        <w:tc>
          <w:tcPr>
            <w:tcW w:w="3020" w:type="dxa"/>
            <w:vAlign w:val="center"/>
          </w:tcPr>
          <w:p w:rsidR="00A252EF" w:rsidRPr="00BA2350" w:rsidRDefault="008C7DF0" w:rsidP="008C7DF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3280</w:t>
            </w:r>
          </w:p>
        </w:tc>
      </w:tr>
    </w:tbl>
    <w:p w:rsidR="001263F8" w:rsidRDefault="001263F8" w:rsidP="00A01030">
      <w:pPr>
        <w:keepNext/>
        <w:keepLines/>
        <w:spacing w:after="0"/>
        <w:ind w:left="720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263F8" w:rsidRPr="00BA2350" w:rsidRDefault="001263F8" w:rsidP="001263F8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1.2.3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Структурный водный баланс реализации воды по группам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потребителей</w:t>
      </w:r>
    </w:p>
    <w:p w:rsidR="001263F8" w:rsidRDefault="001263F8" w:rsidP="001263F8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таблице 10 предста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влен структурный водный баланс 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реализации воды по группам  потребителей</w:t>
      </w:r>
      <w:r w:rsidR="008C7D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1263F8" w:rsidRPr="00BA2350" w:rsidRDefault="001263F8" w:rsidP="001263F8">
      <w:pPr>
        <w:keepNext/>
        <w:keepLines/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C25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tbl>
      <w:tblPr>
        <w:tblStyle w:val="af1"/>
        <w:tblW w:w="10065" w:type="dxa"/>
        <w:tblLayout w:type="fixed"/>
        <w:tblLook w:val="04A0" w:firstRow="1" w:lastRow="0" w:firstColumn="1" w:lastColumn="0" w:noHBand="0" w:noVBand="1"/>
      </w:tblPr>
      <w:tblGrid>
        <w:gridCol w:w="710"/>
        <w:gridCol w:w="2438"/>
        <w:gridCol w:w="1276"/>
        <w:gridCol w:w="1276"/>
        <w:gridCol w:w="850"/>
        <w:gridCol w:w="1134"/>
        <w:gridCol w:w="1213"/>
        <w:gridCol w:w="1168"/>
      </w:tblGrid>
      <w:tr w:rsidR="001263F8" w:rsidTr="001263F8">
        <w:tc>
          <w:tcPr>
            <w:tcW w:w="710" w:type="dxa"/>
            <w:vMerge w:val="restart"/>
          </w:tcPr>
          <w:p w:rsidR="001263F8" w:rsidRPr="00460018" w:rsidRDefault="001263F8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1263F8" w:rsidRPr="00460018" w:rsidRDefault="001263F8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8" w:type="dxa"/>
            <w:vMerge w:val="restart"/>
          </w:tcPr>
          <w:p w:rsidR="001263F8" w:rsidRPr="0046001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</w:t>
            </w: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хода</w:t>
            </w:r>
          </w:p>
        </w:tc>
        <w:tc>
          <w:tcPr>
            <w:tcW w:w="1276" w:type="dxa"/>
            <w:vMerge w:val="restart"/>
          </w:tcPr>
          <w:p w:rsidR="001263F8" w:rsidRPr="0046001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</w:t>
            </w:r>
          </w:p>
          <w:p w:rsidR="001263F8" w:rsidRPr="0046001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змер</w:t>
            </w: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</w:tcPr>
          <w:p w:rsidR="001263F8" w:rsidRPr="0046001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</w:t>
            </w:r>
          </w:p>
          <w:p w:rsidR="001263F8" w:rsidRPr="0046001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850" w:type="dxa"/>
            <w:vMerge w:val="restart"/>
          </w:tcPr>
          <w:p w:rsidR="001263F8" w:rsidRPr="0046001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</w:t>
            </w:r>
          </w:p>
          <w:p w:rsidR="001263F8" w:rsidRPr="0046001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</w:t>
            </w: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</w:p>
          <w:p w:rsidR="001263F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  <w:p w:rsidR="001263F8" w:rsidRPr="0046001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  <w:proofErr w:type="spellEnd"/>
          </w:p>
          <w:p w:rsidR="001263F8" w:rsidRPr="0046001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gridSpan w:val="3"/>
            <w:vAlign w:val="center"/>
          </w:tcPr>
          <w:p w:rsidR="001263F8" w:rsidRPr="0046001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Водопотребление</w:t>
            </w:r>
          </w:p>
        </w:tc>
      </w:tr>
      <w:tr w:rsidR="001263F8" w:rsidTr="008E3029">
        <w:tc>
          <w:tcPr>
            <w:tcW w:w="710" w:type="dxa"/>
            <w:vMerge/>
          </w:tcPr>
          <w:p w:rsidR="001263F8" w:rsidRDefault="001263F8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vMerge/>
          </w:tcPr>
          <w:p w:rsidR="001263F8" w:rsidRDefault="001263F8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263F8" w:rsidRDefault="001263F8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263F8" w:rsidRDefault="001263F8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1263F8" w:rsidRDefault="001263F8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3F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сут.</w:t>
            </w:r>
          </w:p>
          <w:p w:rsidR="001263F8" w:rsidRPr="0046001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3/сут</w:t>
            </w:r>
          </w:p>
        </w:tc>
        <w:tc>
          <w:tcPr>
            <w:tcW w:w="1213" w:type="dxa"/>
          </w:tcPr>
          <w:p w:rsidR="001263F8" w:rsidRPr="0046001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</w:t>
            </w:r>
            <w:proofErr w:type="gramEnd"/>
          </w:p>
          <w:p w:rsidR="001263F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</w:t>
            </w:r>
            <w:proofErr w:type="gramStart"/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3/сут</w:t>
            </w:r>
          </w:p>
        </w:tc>
        <w:tc>
          <w:tcPr>
            <w:tcW w:w="1168" w:type="dxa"/>
          </w:tcPr>
          <w:p w:rsidR="001263F8" w:rsidRPr="0046001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</w:t>
            </w:r>
          </w:p>
          <w:p w:rsidR="001263F8" w:rsidRPr="0046001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ут.</w:t>
            </w:r>
          </w:p>
          <w:p w:rsidR="001263F8" w:rsidRPr="00460018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460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3/сут</w:t>
            </w:r>
          </w:p>
        </w:tc>
      </w:tr>
      <w:tr w:rsidR="00171933" w:rsidTr="008E3029">
        <w:tc>
          <w:tcPr>
            <w:tcW w:w="710" w:type="dxa"/>
          </w:tcPr>
          <w:p w:rsidR="00171933" w:rsidRPr="00910D63" w:rsidRDefault="00171933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38" w:type="dxa"/>
          </w:tcPr>
          <w:p w:rsidR="00171933" w:rsidRPr="00B4208B" w:rsidRDefault="00171933" w:rsidP="00100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дома, обор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дованные водопр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водом</w:t>
            </w:r>
          </w:p>
        </w:tc>
        <w:tc>
          <w:tcPr>
            <w:tcW w:w="1276" w:type="dxa"/>
            <w:vAlign w:val="center"/>
          </w:tcPr>
          <w:p w:rsidR="00171933" w:rsidRPr="00910D63" w:rsidRDefault="00171933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1 чел.</w:t>
            </w:r>
          </w:p>
        </w:tc>
        <w:tc>
          <w:tcPr>
            <w:tcW w:w="1276" w:type="dxa"/>
            <w:vAlign w:val="center"/>
          </w:tcPr>
          <w:p w:rsidR="00171933" w:rsidRPr="00B4208B" w:rsidRDefault="001C538E" w:rsidP="005121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850" w:type="dxa"/>
            <w:vAlign w:val="center"/>
          </w:tcPr>
          <w:p w:rsidR="00171933" w:rsidRPr="00910D63" w:rsidRDefault="00171933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0,137</w:t>
            </w:r>
          </w:p>
        </w:tc>
        <w:tc>
          <w:tcPr>
            <w:tcW w:w="1134" w:type="dxa"/>
            <w:vAlign w:val="center"/>
          </w:tcPr>
          <w:p w:rsidR="00171933" w:rsidRPr="00910D63" w:rsidRDefault="001C538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459,224</w:t>
            </w:r>
          </w:p>
        </w:tc>
        <w:tc>
          <w:tcPr>
            <w:tcW w:w="1213" w:type="dxa"/>
            <w:vAlign w:val="center"/>
          </w:tcPr>
          <w:p w:rsidR="00171933" w:rsidRPr="00910D63" w:rsidRDefault="001C538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167,617</w:t>
            </w:r>
          </w:p>
        </w:tc>
        <w:tc>
          <w:tcPr>
            <w:tcW w:w="1168" w:type="dxa"/>
            <w:vAlign w:val="center"/>
          </w:tcPr>
          <w:p w:rsidR="00171933" w:rsidRPr="00910D63" w:rsidRDefault="001C538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551,069</w:t>
            </w:r>
          </w:p>
        </w:tc>
      </w:tr>
      <w:tr w:rsidR="00171933" w:rsidTr="008E3029">
        <w:tc>
          <w:tcPr>
            <w:tcW w:w="710" w:type="dxa"/>
          </w:tcPr>
          <w:p w:rsidR="00171933" w:rsidRPr="00910D63" w:rsidRDefault="00171933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38" w:type="dxa"/>
          </w:tcPr>
          <w:p w:rsidR="00171933" w:rsidRPr="00B4208B" w:rsidRDefault="00171933" w:rsidP="00100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Мытье легковых 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томобилей, прина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лежащих населению</w:t>
            </w:r>
          </w:p>
        </w:tc>
        <w:tc>
          <w:tcPr>
            <w:tcW w:w="1276" w:type="dxa"/>
            <w:vAlign w:val="center"/>
          </w:tcPr>
          <w:p w:rsidR="00171933" w:rsidRPr="00910D63" w:rsidRDefault="00171933" w:rsidP="00512180">
            <w:pPr>
              <w:jc w:val="center"/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1 мойка</w:t>
            </w:r>
          </w:p>
        </w:tc>
        <w:tc>
          <w:tcPr>
            <w:tcW w:w="1276" w:type="dxa"/>
            <w:vAlign w:val="center"/>
          </w:tcPr>
          <w:p w:rsidR="00171933" w:rsidRPr="00B4208B" w:rsidRDefault="00171933" w:rsidP="005121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850" w:type="dxa"/>
            <w:vAlign w:val="center"/>
          </w:tcPr>
          <w:p w:rsidR="00171933" w:rsidRPr="00910D63" w:rsidRDefault="00171933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171933" w:rsidRPr="00910D63" w:rsidRDefault="00171933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213" w:type="dxa"/>
            <w:vAlign w:val="center"/>
          </w:tcPr>
          <w:p w:rsidR="00171933" w:rsidRPr="00910D63" w:rsidRDefault="00171933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26,098</w:t>
            </w:r>
          </w:p>
        </w:tc>
        <w:tc>
          <w:tcPr>
            <w:tcW w:w="1168" w:type="dxa"/>
            <w:vAlign w:val="center"/>
          </w:tcPr>
          <w:p w:rsidR="00171933" w:rsidRPr="00910D63" w:rsidRDefault="00171933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85,8</w:t>
            </w:r>
          </w:p>
        </w:tc>
      </w:tr>
      <w:tr w:rsidR="00171933" w:rsidTr="008E3029">
        <w:tc>
          <w:tcPr>
            <w:tcW w:w="710" w:type="dxa"/>
          </w:tcPr>
          <w:p w:rsidR="00171933" w:rsidRPr="00910D63" w:rsidRDefault="00171933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38" w:type="dxa"/>
          </w:tcPr>
          <w:p w:rsidR="00171933" w:rsidRPr="00B4208B" w:rsidRDefault="00171933" w:rsidP="00100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Мытье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грузовых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томобилей и тракт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принадлежащих организациям</w:t>
            </w:r>
          </w:p>
        </w:tc>
        <w:tc>
          <w:tcPr>
            <w:tcW w:w="1276" w:type="dxa"/>
            <w:vAlign w:val="center"/>
          </w:tcPr>
          <w:p w:rsidR="00171933" w:rsidRPr="00910D63" w:rsidRDefault="00171933" w:rsidP="00512180">
            <w:pPr>
              <w:jc w:val="center"/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1 мойка</w:t>
            </w:r>
          </w:p>
        </w:tc>
        <w:tc>
          <w:tcPr>
            <w:tcW w:w="1276" w:type="dxa"/>
            <w:vAlign w:val="center"/>
          </w:tcPr>
          <w:p w:rsidR="00171933" w:rsidRPr="00B4208B" w:rsidRDefault="00094BD7" w:rsidP="005121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15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171933" w:rsidRPr="00910D63" w:rsidRDefault="00171933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171933" w:rsidRPr="00910D63" w:rsidRDefault="00EC079C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1213" w:type="dxa"/>
            <w:vAlign w:val="center"/>
          </w:tcPr>
          <w:p w:rsidR="00171933" w:rsidRPr="00910D63" w:rsidRDefault="00EC079C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2,263</w:t>
            </w:r>
          </w:p>
        </w:tc>
        <w:tc>
          <w:tcPr>
            <w:tcW w:w="1168" w:type="dxa"/>
            <w:vAlign w:val="center"/>
          </w:tcPr>
          <w:p w:rsidR="00171933" w:rsidRPr="00910D63" w:rsidRDefault="00EC079C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7,44</w:t>
            </w:r>
          </w:p>
        </w:tc>
      </w:tr>
      <w:tr w:rsidR="00171933" w:rsidTr="008E3029">
        <w:tc>
          <w:tcPr>
            <w:tcW w:w="710" w:type="dxa"/>
          </w:tcPr>
          <w:p w:rsidR="00171933" w:rsidRPr="00910D63" w:rsidRDefault="00171933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438" w:type="dxa"/>
          </w:tcPr>
          <w:p w:rsidR="00171933" w:rsidRPr="00B4208B" w:rsidRDefault="00171933" w:rsidP="00100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1276" w:type="dxa"/>
            <w:vAlign w:val="center"/>
          </w:tcPr>
          <w:p w:rsidR="00171933" w:rsidRPr="00262DC8" w:rsidRDefault="00171933" w:rsidP="00512180">
            <w:pPr>
              <w:jc w:val="center"/>
            </w:pPr>
            <w:r w:rsidRPr="00262DC8">
              <w:rPr>
                <w:rFonts w:ascii="Times New Roman" w:eastAsia="Times New Roman" w:hAnsi="Times New Roman" w:cs="Times New Roman"/>
                <w:bCs/>
                <w:lang w:eastAsia="ru-RU"/>
              </w:rPr>
              <w:t>1 учащи</w:t>
            </w:r>
            <w:r w:rsidRPr="00262DC8"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Pr="00262DC8">
              <w:rPr>
                <w:rFonts w:ascii="Times New Roman" w:eastAsia="Times New Roman" w:hAnsi="Times New Roman" w:cs="Times New Roman"/>
                <w:bCs/>
                <w:lang w:eastAsia="ru-RU"/>
              </w:rPr>
              <w:t>ся и  1преподователь</w:t>
            </w:r>
          </w:p>
        </w:tc>
        <w:tc>
          <w:tcPr>
            <w:tcW w:w="1276" w:type="dxa"/>
            <w:vAlign w:val="center"/>
          </w:tcPr>
          <w:p w:rsidR="00171933" w:rsidRPr="00B4208B" w:rsidRDefault="001C538E" w:rsidP="005121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50" w:type="dxa"/>
            <w:vAlign w:val="center"/>
          </w:tcPr>
          <w:p w:rsidR="00171933" w:rsidRPr="00910D63" w:rsidRDefault="00171933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0,017</w:t>
            </w:r>
          </w:p>
        </w:tc>
        <w:tc>
          <w:tcPr>
            <w:tcW w:w="1134" w:type="dxa"/>
            <w:vAlign w:val="center"/>
          </w:tcPr>
          <w:p w:rsidR="00171933" w:rsidRPr="00910D63" w:rsidRDefault="001C538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5,678</w:t>
            </w:r>
          </w:p>
        </w:tc>
        <w:tc>
          <w:tcPr>
            <w:tcW w:w="1213" w:type="dxa"/>
            <w:vAlign w:val="center"/>
          </w:tcPr>
          <w:p w:rsidR="00171933" w:rsidRPr="00910D63" w:rsidRDefault="001C538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1,703</w:t>
            </w:r>
          </w:p>
        </w:tc>
        <w:tc>
          <w:tcPr>
            <w:tcW w:w="1168" w:type="dxa"/>
            <w:vAlign w:val="center"/>
          </w:tcPr>
          <w:p w:rsidR="00171933" w:rsidRPr="00910D63" w:rsidRDefault="001C538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6,814</w:t>
            </w:r>
          </w:p>
        </w:tc>
      </w:tr>
      <w:tr w:rsidR="00171933" w:rsidTr="008E3029">
        <w:tc>
          <w:tcPr>
            <w:tcW w:w="710" w:type="dxa"/>
          </w:tcPr>
          <w:p w:rsidR="00171933" w:rsidRPr="00910D63" w:rsidRDefault="00171933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438" w:type="dxa"/>
          </w:tcPr>
          <w:p w:rsidR="00171933" w:rsidRPr="00B4208B" w:rsidRDefault="00171933" w:rsidP="00100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 СДК «Нов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бейсугский»</w:t>
            </w:r>
          </w:p>
        </w:tc>
        <w:tc>
          <w:tcPr>
            <w:tcW w:w="1276" w:type="dxa"/>
            <w:vAlign w:val="center"/>
          </w:tcPr>
          <w:p w:rsidR="00171933" w:rsidRPr="00910D63" w:rsidRDefault="00171933" w:rsidP="00171933">
            <w:pPr>
              <w:jc w:val="center"/>
            </w:pPr>
            <w:r w:rsidRPr="00262D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="001C538E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работник</w:t>
            </w:r>
          </w:p>
        </w:tc>
        <w:tc>
          <w:tcPr>
            <w:tcW w:w="1276" w:type="dxa"/>
            <w:vAlign w:val="center"/>
          </w:tcPr>
          <w:p w:rsidR="00171933" w:rsidRDefault="001C538E" w:rsidP="005121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171933" w:rsidRPr="00910D63" w:rsidRDefault="00171933" w:rsidP="006C2D7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  <w:r w:rsidR="006C2D7A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134" w:type="dxa"/>
            <w:vAlign w:val="center"/>
          </w:tcPr>
          <w:p w:rsidR="00171933" w:rsidRPr="00910D63" w:rsidRDefault="001C538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0,12</w:t>
            </w:r>
          </w:p>
        </w:tc>
        <w:tc>
          <w:tcPr>
            <w:tcW w:w="1213" w:type="dxa"/>
            <w:vAlign w:val="center"/>
          </w:tcPr>
          <w:p w:rsidR="00171933" w:rsidRPr="00910D63" w:rsidRDefault="001C538E" w:rsidP="001C538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0,044</w:t>
            </w:r>
          </w:p>
        </w:tc>
        <w:tc>
          <w:tcPr>
            <w:tcW w:w="1168" w:type="dxa"/>
            <w:vAlign w:val="center"/>
          </w:tcPr>
          <w:p w:rsidR="00171933" w:rsidRPr="00910D63" w:rsidRDefault="001C538E" w:rsidP="00FA2B0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  <w:r w:rsidR="00FA2B0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171933" w:rsidTr="008E3029">
        <w:trPr>
          <w:trHeight w:val="383"/>
        </w:trPr>
        <w:tc>
          <w:tcPr>
            <w:tcW w:w="710" w:type="dxa"/>
          </w:tcPr>
          <w:p w:rsidR="00171933" w:rsidRPr="00910D63" w:rsidRDefault="00171933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438" w:type="dxa"/>
          </w:tcPr>
          <w:p w:rsidR="00171933" w:rsidRPr="00B4208B" w:rsidRDefault="00171933" w:rsidP="00100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д/с № 14 «Чайка»</w:t>
            </w:r>
          </w:p>
        </w:tc>
        <w:tc>
          <w:tcPr>
            <w:tcW w:w="1276" w:type="dxa"/>
            <w:vAlign w:val="center"/>
          </w:tcPr>
          <w:p w:rsidR="00171933" w:rsidRPr="00910D63" w:rsidRDefault="00171933" w:rsidP="00512180">
            <w:pPr>
              <w:jc w:val="center"/>
            </w:pPr>
            <w:r w:rsidRPr="00262D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276" w:type="dxa"/>
            <w:vAlign w:val="center"/>
          </w:tcPr>
          <w:p w:rsidR="00171933" w:rsidRPr="00B4208B" w:rsidRDefault="001C538E" w:rsidP="005121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vAlign w:val="center"/>
          </w:tcPr>
          <w:p w:rsidR="00171933" w:rsidRPr="00910D63" w:rsidRDefault="00171933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0,075</w:t>
            </w:r>
          </w:p>
        </w:tc>
        <w:tc>
          <w:tcPr>
            <w:tcW w:w="1134" w:type="dxa"/>
            <w:vAlign w:val="center"/>
          </w:tcPr>
          <w:p w:rsidR="00171933" w:rsidRPr="00910D63" w:rsidRDefault="001C538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6,375</w:t>
            </w:r>
          </w:p>
        </w:tc>
        <w:tc>
          <w:tcPr>
            <w:tcW w:w="1213" w:type="dxa"/>
            <w:vAlign w:val="center"/>
          </w:tcPr>
          <w:p w:rsidR="00171933" w:rsidRPr="00910D63" w:rsidRDefault="001C538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1,689</w:t>
            </w:r>
          </w:p>
        </w:tc>
        <w:tc>
          <w:tcPr>
            <w:tcW w:w="1168" w:type="dxa"/>
            <w:vAlign w:val="center"/>
          </w:tcPr>
          <w:p w:rsidR="00171933" w:rsidRPr="00910D63" w:rsidRDefault="001C538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7,65</w:t>
            </w:r>
          </w:p>
        </w:tc>
      </w:tr>
      <w:tr w:rsidR="00171933" w:rsidTr="008E3029">
        <w:tc>
          <w:tcPr>
            <w:tcW w:w="710" w:type="dxa"/>
          </w:tcPr>
          <w:p w:rsidR="00171933" w:rsidRPr="00910D63" w:rsidRDefault="00171933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38" w:type="dxa"/>
          </w:tcPr>
          <w:p w:rsidR="00171933" w:rsidRPr="00B4208B" w:rsidRDefault="002411A8" w:rsidP="00100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Участковая амбул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276" w:type="dxa"/>
            <w:vAlign w:val="center"/>
          </w:tcPr>
          <w:p w:rsidR="00171933" w:rsidRPr="00910D63" w:rsidRDefault="00AC627F" w:rsidP="0022454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="0022454E">
              <w:rPr>
                <w:rFonts w:ascii="Times New Roman" w:eastAsia="Times New Roman" w:hAnsi="Times New Roman" w:cs="Times New Roman"/>
                <w:bCs/>
                <w:lang w:eastAsia="ru-RU"/>
              </w:rPr>
              <w:t>больной в смену</w:t>
            </w:r>
          </w:p>
        </w:tc>
        <w:tc>
          <w:tcPr>
            <w:tcW w:w="1276" w:type="dxa"/>
            <w:vAlign w:val="center"/>
          </w:tcPr>
          <w:p w:rsidR="00171933" w:rsidRPr="00B4208B" w:rsidRDefault="0022454E" w:rsidP="005121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171933" w:rsidRPr="00910D63" w:rsidRDefault="00171933" w:rsidP="0022454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  <w:r w:rsidR="0022454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171933" w:rsidRPr="00910D63" w:rsidRDefault="0022454E" w:rsidP="002411A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1,17</w:t>
            </w:r>
          </w:p>
        </w:tc>
        <w:tc>
          <w:tcPr>
            <w:tcW w:w="1213" w:type="dxa"/>
            <w:vAlign w:val="center"/>
          </w:tcPr>
          <w:p w:rsidR="00171933" w:rsidRPr="00910D63" w:rsidRDefault="0022454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0,427</w:t>
            </w:r>
          </w:p>
        </w:tc>
        <w:tc>
          <w:tcPr>
            <w:tcW w:w="1168" w:type="dxa"/>
            <w:vAlign w:val="center"/>
          </w:tcPr>
          <w:p w:rsidR="00171933" w:rsidRPr="00910D63" w:rsidRDefault="0022454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1,404</w:t>
            </w:r>
          </w:p>
        </w:tc>
      </w:tr>
      <w:tr w:rsidR="00171933" w:rsidTr="008E3029">
        <w:tc>
          <w:tcPr>
            <w:tcW w:w="710" w:type="dxa"/>
          </w:tcPr>
          <w:p w:rsidR="00171933" w:rsidRPr="00910D63" w:rsidRDefault="00171933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438" w:type="dxa"/>
          </w:tcPr>
          <w:p w:rsidR="00171933" w:rsidRPr="00B4208B" w:rsidRDefault="00171933" w:rsidP="00100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276" w:type="dxa"/>
            <w:vAlign w:val="center"/>
          </w:tcPr>
          <w:p w:rsidR="00171933" w:rsidRPr="00910D63" w:rsidRDefault="00171933" w:rsidP="0051218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1276" w:type="dxa"/>
            <w:vAlign w:val="center"/>
          </w:tcPr>
          <w:p w:rsidR="00171933" w:rsidRPr="00B4208B" w:rsidRDefault="00AC627F" w:rsidP="005121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1933" w:rsidRPr="00910D63" w:rsidRDefault="006C2D7A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34" w:type="dxa"/>
            <w:vAlign w:val="center"/>
          </w:tcPr>
          <w:p w:rsidR="00171933" w:rsidRPr="00910D63" w:rsidRDefault="0022454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0,06</w:t>
            </w:r>
          </w:p>
        </w:tc>
        <w:tc>
          <w:tcPr>
            <w:tcW w:w="1213" w:type="dxa"/>
            <w:vAlign w:val="center"/>
          </w:tcPr>
          <w:p w:rsidR="00171933" w:rsidRPr="00910D63" w:rsidRDefault="0022454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0,022</w:t>
            </w:r>
          </w:p>
        </w:tc>
        <w:tc>
          <w:tcPr>
            <w:tcW w:w="1168" w:type="dxa"/>
            <w:vAlign w:val="center"/>
          </w:tcPr>
          <w:p w:rsidR="00171933" w:rsidRPr="00910D63" w:rsidRDefault="002411A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0,072</w:t>
            </w:r>
          </w:p>
        </w:tc>
      </w:tr>
      <w:tr w:rsidR="00171933" w:rsidTr="008E3029">
        <w:tc>
          <w:tcPr>
            <w:tcW w:w="710" w:type="dxa"/>
          </w:tcPr>
          <w:p w:rsidR="00171933" w:rsidRPr="00910D63" w:rsidRDefault="00171933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438" w:type="dxa"/>
          </w:tcPr>
          <w:p w:rsidR="00171933" w:rsidRDefault="00171933" w:rsidP="00100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1276" w:type="dxa"/>
            <w:vAlign w:val="center"/>
          </w:tcPr>
          <w:p w:rsidR="00171933" w:rsidRPr="00910D63" w:rsidRDefault="00171933" w:rsidP="005121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1276" w:type="dxa"/>
            <w:vAlign w:val="center"/>
          </w:tcPr>
          <w:p w:rsidR="00171933" w:rsidRDefault="00AC627F" w:rsidP="005121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171933" w:rsidRPr="00910D63" w:rsidRDefault="006C2D7A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34" w:type="dxa"/>
            <w:vAlign w:val="center"/>
          </w:tcPr>
          <w:p w:rsidR="00171933" w:rsidRPr="00910D63" w:rsidRDefault="002411A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0,084</w:t>
            </w:r>
          </w:p>
        </w:tc>
        <w:tc>
          <w:tcPr>
            <w:tcW w:w="1213" w:type="dxa"/>
            <w:vAlign w:val="center"/>
          </w:tcPr>
          <w:p w:rsidR="00171933" w:rsidRPr="00910D63" w:rsidRDefault="002411A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0,025</w:t>
            </w:r>
          </w:p>
        </w:tc>
        <w:tc>
          <w:tcPr>
            <w:tcW w:w="1168" w:type="dxa"/>
            <w:vAlign w:val="center"/>
          </w:tcPr>
          <w:p w:rsidR="00171933" w:rsidRPr="00910D63" w:rsidRDefault="002411A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0,101</w:t>
            </w:r>
          </w:p>
        </w:tc>
      </w:tr>
      <w:tr w:rsidR="002411A8" w:rsidTr="008E3029">
        <w:tc>
          <w:tcPr>
            <w:tcW w:w="710" w:type="dxa"/>
          </w:tcPr>
          <w:p w:rsidR="002411A8" w:rsidRPr="00910D63" w:rsidRDefault="002411A8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438" w:type="dxa"/>
          </w:tcPr>
          <w:p w:rsidR="002411A8" w:rsidRPr="00256F62" w:rsidRDefault="002411A8" w:rsidP="00100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Ветучасток</w:t>
            </w:r>
          </w:p>
        </w:tc>
        <w:tc>
          <w:tcPr>
            <w:tcW w:w="1276" w:type="dxa"/>
            <w:vAlign w:val="center"/>
          </w:tcPr>
          <w:p w:rsidR="002411A8" w:rsidRPr="00910D63" w:rsidRDefault="002411A8" w:rsidP="005121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1276" w:type="dxa"/>
            <w:vAlign w:val="center"/>
          </w:tcPr>
          <w:p w:rsidR="002411A8" w:rsidRDefault="002411A8" w:rsidP="005121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2411A8" w:rsidRPr="00910D63" w:rsidRDefault="002411A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34" w:type="dxa"/>
            <w:vAlign w:val="center"/>
          </w:tcPr>
          <w:p w:rsidR="002411A8" w:rsidRPr="00910D63" w:rsidRDefault="002411A8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0,06</w:t>
            </w:r>
          </w:p>
        </w:tc>
        <w:tc>
          <w:tcPr>
            <w:tcW w:w="1213" w:type="dxa"/>
            <w:vAlign w:val="center"/>
          </w:tcPr>
          <w:p w:rsidR="002411A8" w:rsidRPr="00910D63" w:rsidRDefault="002411A8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0,018</w:t>
            </w:r>
          </w:p>
        </w:tc>
        <w:tc>
          <w:tcPr>
            <w:tcW w:w="1168" w:type="dxa"/>
            <w:vAlign w:val="center"/>
          </w:tcPr>
          <w:p w:rsidR="002411A8" w:rsidRPr="00910D63" w:rsidRDefault="002411A8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0,072</w:t>
            </w:r>
          </w:p>
        </w:tc>
      </w:tr>
      <w:tr w:rsidR="0022454E" w:rsidTr="008E3029">
        <w:tc>
          <w:tcPr>
            <w:tcW w:w="710" w:type="dxa"/>
          </w:tcPr>
          <w:p w:rsidR="0022454E" w:rsidRPr="00910D63" w:rsidRDefault="0022454E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438" w:type="dxa"/>
          </w:tcPr>
          <w:p w:rsidR="0022454E" w:rsidRDefault="0022454E" w:rsidP="00100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Сетевой участок</w:t>
            </w:r>
          </w:p>
        </w:tc>
        <w:tc>
          <w:tcPr>
            <w:tcW w:w="1276" w:type="dxa"/>
            <w:vAlign w:val="center"/>
          </w:tcPr>
          <w:p w:rsidR="0022454E" w:rsidRPr="00910D63" w:rsidRDefault="0022454E" w:rsidP="005121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1276" w:type="dxa"/>
            <w:vAlign w:val="center"/>
          </w:tcPr>
          <w:p w:rsidR="0022454E" w:rsidRDefault="0022454E" w:rsidP="005121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22454E" w:rsidRPr="00910D63" w:rsidRDefault="0022454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34" w:type="dxa"/>
            <w:vAlign w:val="center"/>
          </w:tcPr>
          <w:p w:rsidR="0022454E" w:rsidRPr="00910D63" w:rsidRDefault="0022454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0,084</w:t>
            </w:r>
          </w:p>
        </w:tc>
        <w:tc>
          <w:tcPr>
            <w:tcW w:w="1213" w:type="dxa"/>
            <w:vAlign w:val="center"/>
          </w:tcPr>
          <w:p w:rsidR="0022454E" w:rsidRPr="00910D63" w:rsidRDefault="0022454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0,025</w:t>
            </w:r>
          </w:p>
        </w:tc>
        <w:tc>
          <w:tcPr>
            <w:tcW w:w="1168" w:type="dxa"/>
            <w:vAlign w:val="center"/>
          </w:tcPr>
          <w:p w:rsidR="0022454E" w:rsidRPr="00910D63" w:rsidRDefault="0022454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0,101</w:t>
            </w:r>
          </w:p>
        </w:tc>
      </w:tr>
      <w:tr w:rsidR="00171933" w:rsidTr="008E3029">
        <w:tc>
          <w:tcPr>
            <w:tcW w:w="710" w:type="dxa"/>
          </w:tcPr>
          <w:p w:rsidR="00171933" w:rsidRPr="00910D63" w:rsidRDefault="00171933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438" w:type="dxa"/>
          </w:tcPr>
          <w:p w:rsidR="00171933" w:rsidRDefault="00171933" w:rsidP="00100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276" w:type="dxa"/>
            <w:vAlign w:val="center"/>
          </w:tcPr>
          <w:p w:rsidR="00171933" w:rsidRPr="00910D63" w:rsidRDefault="00171933" w:rsidP="005121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1276" w:type="dxa"/>
            <w:vAlign w:val="center"/>
          </w:tcPr>
          <w:p w:rsidR="00171933" w:rsidRDefault="002411A8" w:rsidP="005121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vAlign w:val="center"/>
          </w:tcPr>
          <w:p w:rsidR="00171933" w:rsidRPr="00910D63" w:rsidRDefault="00171933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34" w:type="dxa"/>
            <w:vAlign w:val="center"/>
          </w:tcPr>
          <w:p w:rsidR="00171933" w:rsidRPr="00910D63" w:rsidRDefault="0022454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0,312</w:t>
            </w:r>
          </w:p>
        </w:tc>
        <w:tc>
          <w:tcPr>
            <w:tcW w:w="1213" w:type="dxa"/>
            <w:vAlign w:val="center"/>
          </w:tcPr>
          <w:p w:rsidR="00171933" w:rsidRPr="00910D63" w:rsidRDefault="0022454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0,114</w:t>
            </w:r>
          </w:p>
        </w:tc>
        <w:tc>
          <w:tcPr>
            <w:tcW w:w="1168" w:type="dxa"/>
            <w:vAlign w:val="center"/>
          </w:tcPr>
          <w:p w:rsidR="00171933" w:rsidRPr="00910D63" w:rsidRDefault="0022454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0,374</w:t>
            </w:r>
          </w:p>
        </w:tc>
      </w:tr>
      <w:tr w:rsidR="00171933" w:rsidTr="008E3029">
        <w:tc>
          <w:tcPr>
            <w:tcW w:w="710" w:type="dxa"/>
          </w:tcPr>
          <w:p w:rsidR="00171933" w:rsidRPr="00910D63" w:rsidRDefault="00171933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2438" w:type="dxa"/>
          </w:tcPr>
          <w:p w:rsidR="00171933" w:rsidRDefault="00171933" w:rsidP="00100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  <w:vAlign w:val="center"/>
          </w:tcPr>
          <w:p w:rsidR="00171933" w:rsidRPr="00910D63" w:rsidRDefault="00171933" w:rsidP="005121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1276" w:type="dxa"/>
            <w:vAlign w:val="center"/>
          </w:tcPr>
          <w:p w:rsidR="00171933" w:rsidRDefault="002411A8" w:rsidP="005121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171933" w:rsidRPr="00910D63" w:rsidRDefault="00171933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34" w:type="dxa"/>
            <w:vAlign w:val="center"/>
          </w:tcPr>
          <w:p w:rsidR="00171933" w:rsidRPr="00910D63" w:rsidRDefault="0022454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0,18</w:t>
            </w:r>
          </w:p>
        </w:tc>
        <w:tc>
          <w:tcPr>
            <w:tcW w:w="1213" w:type="dxa"/>
            <w:vAlign w:val="center"/>
          </w:tcPr>
          <w:p w:rsidR="00171933" w:rsidRPr="00910D63" w:rsidRDefault="0022454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0,048</w:t>
            </w:r>
          </w:p>
        </w:tc>
        <w:tc>
          <w:tcPr>
            <w:tcW w:w="1168" w:type="dxa"/>
            <w:vAlign w:val="center"/>
          </w:tcPr>
          <w:p w:rsidR="00171933" w:rsidRPr="00910D63" w:rsidRDefault="0022454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0,216</w:t>
            </w:r>
          </w:p>
        </w:tc>
      </w:tr>
      <w:tr w:rsidR="00171933" w:rsidTr="008E3029">
        <w:tc>
          <w:tcPr>
            <w:tcW w:w="710" w:type="dxa"/>
          </w:tcPr>
          <w:p w:rsidR="00171933" w:rsidRPr="00910D63" w:rsidRDefault="00171933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438" w:type="dxa"/>
          </w:tcPr>
          <w:p w:rsidR="00171933" w:rsidRDefault="00171933" w:rsidP="00100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Почтовое отделение</w:t>
            </w:r>
          </w:p>
        </w:tc>
        <w:tc>
          <w:tcPr>
            <w:tcW w:w="1276" w:type="dxa"/>
            <w:vAlign w:val="center"/>
          </w:tcPr>
          <w:p w:rsidR="00171933" w:rsidRDefault="00171933" w:rsidP="005121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1276" w:type="dxa"/>
            <w:vAlign w:val="center"/>
          </w:tcPr>
          <w:p w:rsidR="00171933" w:rsidRDefault="002411A8" w:rsidP="005121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171933" w:rsidRDefault="006C2D7A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34" w:type="dxa"/>
            <w:vAlign w:val="center"/>
          </w:tcPr>
          <w:p w:rsidR="00171933" w:rsidRDefault="0022454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0,096</w:t>
            </w:r>
          </w:p>
        </w:tc>
        <w:tc>
          <w:tcPr>
            <w:tcW w:w="1213" w:type="dxa"/>
            <w:vAlign w:val="center"/>
          </w:tcPr>
          <w:p w:rsidR="00171933" w:rsidRDefault="0022454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0,025</w:t>
            </w:r>
          </w:p>
        </w:tc>
        <w:tc>
          <w:tcPr>
            <w:tcW w:w="1168" w:type="dxa"/>
            <w:vAlign w:val="center"/>
          </w:tcPr>
          <w:p w:rsidR="00171933" w:rsidRDefault="0022454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0,115</w:t>
            </w:r>
          </w:p>
        </w:tc>
      </w:tr>
      <w:tr w:rsidR="00171933" w:rsidTr="008E3029">
        <w:tc>
          <w:tcPr>
            <w:tcW w:w="710" w:type="dxa"/>
          </w:tcPr>
          <w:p w:rsidR="00171933" w:rsidRPr="00910D63" w:rsidRDefault="00171933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438" w:type="dxa"/>
          </w:tcPr>
          <w:p w:rsidR="00171933" w:rsidRDefault="00171933" w:rsidP="00100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фирма «Агр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комплекс»</w:t>
            </w:r>
          </w:p>
        </w:tc>
        <w:tc>
          <w:tcPr>
            <w:tcW w:w="1276" w:type="dxa"/>
            <w:vAlign w:val="center"/>
          </w:tcPr>
          <w:p w:rsidR="00171933" w:rsidRDefault="00171933" w:rsidP="005121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1276" w:type="dxa"/>
            <w:vAlign w:val="center"/>
          </w:tcPr>
          <w:p w:rsidR="00171933" w:rsidRDefault="009F5FBB" w:rsidP="005121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vAlign w:val="center"/>
          </w:tcPr>
          <w:p w:rsidR="00171933" w:rsidRDefault="006C2D7A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34" w:type="dxa"/>
            <w:vAlign w:val="center"/>
          </w:tcPr>
          <w:p w:rsidR="00171933" w:rsidRDefault="009F5FBB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13" w:type="dxa"/>
            <w:vAlign w:val="center"/>
          </w:tcPr>
          <w:p w:rsidR="00171933" w:rsidRDefault="009F5FBB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0,9</w:t>
            </w:r>
          </w:p>
        </w:tc>
        <w:tc>
          <w:tcPr>
            <w:tcW w:w="1168" w:type="dxa"/>
            <w:vAlign w:val="center"/>
          </w:tcPr>
          <w:p w:rsidR="00171933" w:rsidRDefault="009F5FBB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</w:tr>
      <w:tr w:rsidR="001263F8" w:rsidTr="008E3029">
        <w:tc>
          <w:tcPr>
            <w:tcW w:w="710" w:type="dxa"/>
          </w:tcPr>
          <w:p w:rsidR="001263F8" w:rsidRPr="00910D63" w:rsidRDefault="001263F8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38" w:type="dxa"/>
          </w:tcPr>
          <w:p w:rsidR="001263F8" w:rsidRPr="00B95FA9" w:rsidRDefault="001263F8" w:rsidP="005121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ственные живо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ные, принадлеж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щие </w:t>
            </w:r>
            <w:r w:rsidR="006C2D7A" w:rsidRPr="006C2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фирма «Агрокомплекс»</w:t>
            </w:r>
          </w:p>
        </w:tc>
        <w:tc>
          <w:tcPr>
            <w:tcW w:w="1276" w:type="dxa"/>
            <w:vAlign w:val="center"/>
          </w:tcPr>
          <w:p w:rsidR="001263F8" w:rsidRPr="00910D63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3F8" w:rsidRPr="00910D63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63F8" w:rsidRPr="00910D63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63F8" w:rsidRPr="00910D63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1263F8" w:rsidRPr="00910D63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1263F8" w:rsidRPr="00910D63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C2D7A" w:rsidTr="008E3029">
        <w:tc>
          <w:tcPr>
            <w:tcW w:w="710" w:type="dxa"/>
            <w:vAlign w:val="center"/>
          </w:tcPr>
          <w:p w:rsidR="006C2D7A" w:rsidRPr="00B4208B" w:rsidRDefault="006C2D7A" w:rsidP="006C2D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C2D7A" w:rsidRPr="00B4208B" w:rsidRDefault="006C2D7A" w:rsidP="006C2D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276" w:type="dxa"/>
          </w:tcPr>
          <w:p w:rsidR="006C2D7A" w:rsidRPr="00B4208B" w:rsidRDefault="006C2D7A" w:rsidP="006C2D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276" w:type="dxa"/>
            <w:vAlign w:val="center"/>
          </w:tcPr>
          <w:p w:rsidR="006C2D7A" w:rsidRPr="00B4208B" w:rsidRDefault="006C2D7A" w:rsidP="006C2D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850" w:type="dxa"/>
            <w:vAlign w:val="center"/>
          </w:tcPr>
          <w:p w:rsidR="006C2D7A" w:rsidRPr="00910D63" w:rsidRDefault="006C2D7A" w:rsidP="006C2D7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C2D7A" w:rsidRPr="00910D63" w:rsidRDefault="0022454E" w:rsidP="006C2D7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</w:p>
        </w:tc>
        <w:tc>
          <w:tcPr>
            <w:tcW w:w="1213" w:type="dxa"/>
            <w:vAlign w:val="center"/>
          </w:tcPr>
          <w:p w:rsidR="006C2D7A" w:rsidRPr="00910D63" w:rsidRDefault="0022454E" w:rsidP="006C2D7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67,525</w:t>
            </w:r>
          </w:p>
        </w:tc>
        <w:tc>
          <w:tcPr>
            <w:tcW w:w="1168" w:type="dxa"/>
            <w:vAlign w:val="center"/>
          </w:tcPr>
          <w:p w:rsidR="006C2D7A" w:rsidRPr="00910D63" w:rsidRDefault="0022454E" w:rsidP="006C2D7A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360,75</w:t>
            </w:r>
          </w:p>
        </w:tc>
      </w:tr>
      <w:tr w:rsidR="006C2D7A" w:rsidTr="008E3029">
        <w:tc>
          <w:tcPr>
            <w:tcW w:w="710" w:type="dxa"/>
          </w:tcPr>
          <w:p w:rsidR="006C2D7A" w:rsidRPr="00910D63" w:rsidRDefault="006C2D7A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38" w:type="dxa"/>
          </w:tcPr>
          <w:p w:rsidR="006C2D7A" w:rsidRPr="00B95FA9" w:rsidRDefault="006C2D7A" w:rsidP="005121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ственные живо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ные, принадлеж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 населению</w:t>
            </w:r>
          </w:p>
        </w:tc>
        <w:tc>
          <w:tcPr>
            <w:tcW w:w="1276" w:type="dxa"/>
            <w:vAlign w:val="center"/>
          </w:tcPr>
          <w:p w:rsidR="006C2D7A" w:rsidRPr="00910D63" w:rsidRDefault="006C2D7A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2D7A" w:rsidRPr="00910D63" w:rsidRDefault="006C2D7A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C2D7A" w:rsidRPr="00910D63" w:rsidRDefault="006C2D7A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2D7A" w:rsidRPr="00910D63" w:rsidRDefault="006C2D7A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6C2D7A" w:rsidRPr="00910D63" w:rsidRDefault="006C2D7A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6C2D7A" w:rsidRPr="00910D63" w:rsidRDefault="006C2D7A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83AB5" w:rsidTr="008E3029">
        <w:tc>
          <w:tcPr>
            <w:tcW w:w="710" w:type="dxa"/>
            <w:vAlign w:val="center"/>
          </w:tcPr>
          <w:p w:rsidR="00A83AB5" w:rsidRPr="00B4208B" w:rsidRDefault="00A83AB5" w:rsidP="00A83A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A83AB5" w:rsidRPr="00B4208B" w:rsidRDefault="00A83AB5" w:rsidP="001C53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276" w:type="dxa"/>
          </w:tcPr>
          <w:p w:rsidR="00A83AB5" w:rsidRPr="00B4208B" w:rsidRDefault="00A83AB5" w:rsidP="001C53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276" w:type="dxa"/>
            <w:vAlign w:val="center"/>
          </w:tcPr>
          <w:p w:rsidR="00A83AB5" w:rsidRPr="00B4208B" w:rsidRDefault="00A83AB5" w:rsidP="001C53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0" w:type="dxa"/>
            <w:vAlign w:val="center"/>
          </w:tcPr>
          <w:p w:rsidR="00A83AB5" w:rsidRPr="00910D63" w:rsidRDefault="00A83AB5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3AB5" w:rsidRPr="00910D63" w:rsidRDefault="00A83AB5" w:rsidP="00A83A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19,7</w:t>
            </w:r>
          </w:p>
        </w:tc>
        <w:tc>
          <w:tcPr>
            <w:tcW w:w="1213" w:type="dxa"/>
            <w:vAlign w:val="center"/>
          </w:tcPr>
          <w:p w:rsidR="00A83AB5" w:rsidRPr="00910D63" w:rsidRDefault="00A83AB5" w:rsidP="00A83A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7,191</w:t>
            </w:r>
          </w:p>
        </w:tc>
        <w:tc>
          <w:tcPr>
            <w:tcW w:w="1168" w:type="dxa"/>
            <w:vAlign w:val="center"/>
          </w:tcPr>
          <w:p w:rsidR="00A83AB5" w:rsidRPr="00910D63" w:rsidRDefault="00A83AB5" w:rsidP="00A83A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38,415</w:t>
            </w:r>
          </w:p>
        </w:tc>
      </w:tr>
      <w:tr w:rsidR="00A83AB5" w:rsidTr="008E3029">
        <w:tc>
          <w:tcPr>
            <w:tcW w:w="710" w:type="dxa"/>
            <w:vAlign w:val="center"/>
          </w:tcPr>
          <w:p w:rsidR="00A83AB5" w:rsidRPr="00B95FA9" w:rsidRDefault="00A83AB5" w:rsidP="00A83A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8" w:type="dxa"/>
          </w:tcPr>
          <w:p w:rsidR="00A83AB5" w:rsidRPr="00B4208B" w:rsidRDefault="00A83AB5" w:rsidP="001C53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276" w:type="dxa"/>
          </w:tcPr>
          <w:p w:rsidR="00A83AB5" w:rsidRPr="00B4208B" w:rsidRDefault="00A83AB5" w:rsidP="001C53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276" w:type="dxa"/>
            <w:vAlign w:val="center"/>
          </w:tcPr>
          <w:p w:rsidR="00A83AB5" w:rsidRPr="00B4208B" w:rsidRDefault="00A83AB5" w:rsidP="001C53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  <w:vAlign w:val="center"/>
          </w:tcPr>
          <w:p w:rsidR="00A83AB5" w:rsidRPr="00B95FA9" w:rsidRDefault="00A83AB5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134" w:type="dxa"/>
            <w:vAlign w:val="center"/>
          </w:tcPr>
          <w:p w:rsidR="00A83AB5" w:rsidRPr="00B95FA9" w:rsidRDefault="0022454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2,996</w:t>
            </w:r>
          </w:p>
        </w:tc>
        <w:tc>
          <w:tcPr>
            <w:tcW w:w="1213" w:type="dxa"/>
            <w:vAlign w:val="center"/>
          </w:tcPr>
          <w:p w:rsidR="00A83AB5" w:rsidRPr="00B95FA9" w:rsidRDefault="00A83AB5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0,920</w:t>
            </w:r>
          </w:p>
        </w:tc>
        <w:tc>
          <w:tcPr>
            <w:tcW w:w="1168" w:type="dxa"/>
            <w:vAlign w:val="center"/>
          </w:tcPr>
          <w:p w:rsidR="00A83AB5" w:rsidRPr="00B95FA9" w:rsidRDefault="0022454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5,842</w:t>
            </w:r>
          </w:p>
        </w:tc>
      </w:tr>
      <w:tr w:rsidR="00A83AB5" w:rsidTr="008E3029">
        <w:tc>
          <w:tcPr>
            <w:tcW w:w="710" w:type="dxa"/>
            <w:vAlign w:val="center"/>
          </w:tcPr>
          <w:p w:rsidR="00A83AB5" w:rsidRPr="00B95FA9" w:rsidRDefault="00A83AB5" w:rsidP="00A83AB5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</w:tcPr>
          <w:p w:rsidR="00A83AB5" w:rsidRPr="00B4208B" w:rsidRDefault="00A83AB5" w:rsidP="001C53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276" w:type="dxa"/>
          </w:tcPr>
          <w:p w:rsidR="00A83AB5" w:rsidRPr="00B4208B" w:rsidRDefault="00A83AB5" w:rsidP="001C53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1276" w:type="dxa"/>
            <w:vAlign w:val="center"/>
          </w:tcPr>
          <w:p w:rsidR="00A83AB5" w:rsidRPr="00B4208B" w:rsidRDefault="00A83AB5" w:rsidP="001C53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15411</w:t>
            </w:r>
          </w:p>
        </w:tc>
        <w:tc>
          <w:tcPr>
            <w:tcW w:w="850" w:type="dxa"/>
            <w:vAlign w:val="center"/>
          </w:tcPr>
          <w:p w:rsidR="00A83AB5" w:rsidRPr="00B95FA9" w:rsidRDefault="00A83AB5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vAlign w:val="center"/>
          </w:tcPr>
          <w:p w:rsidR="00A83AB5" w:rsidRPr="00B95FA9" w:rsidRDefault="0022454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15,411</w:t>
            </w:r>
          </w:p>
        </w:tc>
        <w:tc>
          <w:tcPr>
            <w:tcW w:w="1213" w:type="dxa"/>
            <w:vAlign w:val="center"/>
          </w:tcPr>
          <w:p w:rsidR="00A83AB5" w:rsidRPr="00B95FA9" w:rsidRDefault="00A6789E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5,625</w:t>
            </w:r>
          </w:p>
        </w:tc>
        <w:tc>
          <w:tcPr>
            <w:tcW w:w="1168" w:type="dxa"/>
            <w:vAlign w:val="center"/>
          </w:tcPr>
          <w:p w:rsidR="00A83AB5" w:rsidRPr="0022454E" w:rsidRDefault="0022454E" w:rsidP="0022454E">
            <w:pPr>
              <w:jc w:val="center"/>
              <w:rPr>
                <w:rFonts w:ascii="Times New Roman" w:hAnsi="Times New Roman" w:cs="Times New Roman"/>
              </w:rPr>
            </w:pPr>
            <w:r w:rsidRPr="0022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30,251</w:t>
            </w:r>
          </w:p>
        </w:tc>
      </w:tr>
      <w:tr w:rsidR="001263F8" w:rsidTr="008E3029">
        <w:trPr>
          <w:trHeight w:val="413"/>
        </w:trPr>
        <w:tc>
          <w:tcPr>
            <w:tcW w:w="710" w:type="dxa"/>
          </w:tcPr>
          <w:p w:rsidR="001263F8" w:rsidRPr="00B95FA9" w:rsidRDefault="001263F8" w:rsidP="00512180">
            <w:pPr>
              <w:keepNext/>
              <w:keepLines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1263F8" w:rsidRPr="008C7DF0" w:rsidRDefault="001263F8" w:rsidP="00512180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263F8" w:rsidRPr="008C7DF0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3F8" w:rsidRPr="008C7DF0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63F8" w:rsidRPr="008C7DF0" w:rsidRDefault="001263F8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63F8" w:rsidRPr="008C7DF0" w:rsidRDefault="008E3029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777,25</w:t>
            </w:r>
          </w:p>
        </w:tc>
        <w:tc>
          <w:tcPr>
            <w:tcW w:w="1213" w:type="dxa"/>
            <w:vAlign w:val="center"/>
          </w:tcPr>
          <w:p w:rsidR="001263F8" w:rsidRPr="008C7DF0" w:rsidRDefault="008E3029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282,279</w:t>
            </w:r>
          </w:p>
        </w:tc>
        <w:tc>
          <w:tcPr>
            <w:tcW w:w="1168" w:type="dxa"/>
            <w:vAlign w:val="center"/>
          </w:tcPr>
          <w:p w:rsidR="001263F8" w:rsidRPr="008C7DF0" w:rsidRDefault="008E3029" w:rsidP="00512180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1100,2</w:t>
            </w:r>
            <w:r w:rsidR="00FA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B4208B" w:rsidRDefault="00B4208B" w:rsidP="00C25D19">
      <w:pPr>
        <w:keepNext/>
        <w:keepLines/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D19" w:rsidRDefault="00C25D19" w:rsidP="00C25D19">
      <w:pPr>
        <w:keepNext/>
        <w:keepLines/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D19" w:rsidRPr="00BA2350" w:rsidRDefault="00C25D19" w:rsidP="00C25D1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1.2.4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Сведения о действующих нормах удельного водопотребления населения и о фактическом водопотреблении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воды.</w:t>
      </w:r>
    </w:p>
    <w:p w:rsidR="00C25D19" w:rsidRPr="00BA2350" w:rsidRDefault="00C25D19" w:rsidP="00C25D19">
      <w:pPr>
        <w:keepNext/>
        <w:keepLines/>
        <w:spacing w:after="0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Сведения о действующих 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ормах удельного водопотребления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населения и о фа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тическом водопотреблении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приведены в таблице 11.</w:t>
      </w:r>
    </w:p>
    <w:p w:rsidR="00C25D19" w:rsidRDefault="00C25D19" w:rsidP="00C25D19">
      <w:pPr>
        <w:keepNext/>
        <w:keepLines/>
        <w:spacing w:after="0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25D19" w:rsidRPr="00A969E1" w:rsidRDefault="00C25D19" w:rsidP="00C25D19">
      <w:pPr>
        <w:keepNext/>
        <w:keepLines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tbl>
      <w:tblPr>
        <w:tblStyle w:val="af1"/>
        <w:tblW w:w="10065" w:type="dxa"/>
        <w:tblLook w:val="04A0" w:firstRow="1" w:lastRow="0" w:firstColumn="1" w:lastColumn="0" w:noHBand="0" w:noVBand="1"/>
      </w:tblPr>
      <w:tblGrid>
        <w:gridCol w:w="710"/>
        <w:gridCol w:w="4394"/>
        <w:gridCol w:w="1417"/>
        <w:gridCol w:w="1843"/>
        <w:gridCol w:w="1701"/>
      </w:tblGrid>
      <w:tr w:rsidR="00C25D19" w:rsidTr="00C25D19">
        <w:tc>
          <w:tcPr>
            <w:tcW w:w="710" w:type="dxa"/>
            <w:vMerge w:val="restart"/>
          </w:tcPr>
          <w:p w:rsidR="00C25D19" w:rsidRPr="00723862" w:rsidRDefault="00C25D19" w:rsidP="00401727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25D19" w:rsidRPr="00731551" w:rsidRDefault="00C25D19" w:rsidP="00401727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23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3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</w:tcPr>
          <w:p w:rsidR="00C25D19" w:rsidRPr="00723862" w:rsidRDefault="00C25D19" w:rsidP="00401727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потребителей воды</w:t>
            </w:r>
          </w:p>
        </w:tc>
        <w:tc>
          <w:tcPr>
            <w:tcW w:w="1417" w:type="dxa"/>
            <w:vMerge w:val="restart"/>
          </w:tcPr>
          <w:p w:rsidR="00C25D19" w:rsidRPr="00723862" w:rsidRDefault="00C25D19" w:rsidP="00401727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</w:tcPr>
          <w:p w:rsidR="00C25D19" w:rsidRPr="00A969E1" w:rsidRDefault="00C25D19" w:rsidP="0040172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Водопотребление</w:t>
            </w:r>
          </w:p>
        </w:tc>
      </w:tr>
      <w:tr w:rsidR="00C25D19" w:rsidTr="00C25D19">
        <w:tc>
          <w:tcPr>
            <w:tcW w:w="710" w:type="dxa"/>
            <w:vMerge/>
          </w:tcPr>
          <w:p w:rsidR="00C25D19" w:rsidRDefault="00C25D19" w:rsidP="00401727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C25D19" w:rsidRDefault="00C25D19" w:rsidP="00401727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C25D19" w:rsidRDefault="00C25D19" w:rsidP="00401727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25D19" w:rsidRPr="00A969E1" w:rsidRDefault="00C25D19" w:rsidP="0040172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 удел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потребл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воды, м3/сут</w:t>
            </w:r>
          </w:p>
        </w:tc>
        <w:tc>
          <w:tcPr>
            <w:tcW w:w="1701" w:type="dxa"/>
          </w:tcPr>
          <w:p w:rsidR="00C25D19" w:rsidRDefault="00C25D19" w:rsidP="00401727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Фактическое потребление воды, </w:t>
            </w:r>
          </w:p>
          <w:p w:rsidR="00C25D19" w:rsidRPr="00A969E1" w:rsidRDefault="00C25D19" w:rsidP="0040172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м3/сут</w:t>
            </w:r>
          </w:p>
        </w:tc>
      </w:tr>
      <w:tr w:rsidR="00C25D19" w:rsidTr="00C25D19">
        <w:tc>
          <w:tcPr>
            <w:tcW w:w="710" w:type="dxa"/>
          </w:tcPr>
          <w:p w:rsidR="00C25D19" w:rsidRPr="00A969E1" w:rsidRDefault="00C25D19" w:rsidP="0040172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25D19" w:rsidRPr="00A969E1" w:rsidRDefault="00C25D19" w:rsidP="0040172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25D19" w:rsidRPr="00A969E1" w:rsidRDefault="00C25D19" w:rsidP="0040172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C25D19" w:rsidRPr="00A969E1" w:rsidRDefault="00C25D19" w:rsidP="0040172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25D19" w:rsidRPr="00A969E1" w:rsidRDefault="00C25D19" w:rsidP="0040172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25D19" w:rsidTr="00C25D19">
        <w:tc>
          <w:tcPr>
            <w:tcW w:w="710" w:type="dxa"/>
          </w:tcPr>
          <w:p w:rsidR="00C25D19" w:rsidRDefault="00C25D19" w:rsidP="00401727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25D19" w:rsidRPr="00B95FA9" w:rsidRDefault="00C25D19" w:rsidP="00C25D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Абоненты СП Новобейсугское</w:t>
            </w:r>
          </w:p>
        </w:tc>
        <w:tc>
          <w:tcPr>
            <w:tcW w:w="1417" w:type="dxa"/>
          </w:tcPr>
          <w:p w:rsidR="00C25D19" w:rsidRPr="0081003B" w:rsidRDefault="00C25D19" w:rsidP="0040172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843" w:type="dxa"/>
          </w:tcPr>
          <w:p w:rsidR="00C25D19" w:rsidRPr="00FF4193" w:rsidRDefault="00C25D19" w:rsidP="0040172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0,137</w:t>
            </w:r>
          </w:p>
        </w:tc>
        <w:tc>
          <w:tcPr>
            <w:tcW w:w="1701" w:type="dxa"/>
          </w:tcPr>
          <w:p w:rsidR="00C25D19" w:rsidRPr="00B137F6" w:rsidRDefault="00C25D19" w:rsidP="0040172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25D19" w:rsidRDefault="00C25D19" w:rsidP="00C25D1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25D19" w:rsidRPr="00BA2350" w:rsidRDefault="00C25D19" w:rsidP="00C25D1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1.2.5</w:t>
      </w:r>
      <w:r w:rsidRPr="00BA235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Описание системы коммерческого приборного учета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воды,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отпущенной из сетей абонентам и анализ планов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0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установке приборов учета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5D19" w:rsidRDefault="00C25D19" w:rsidP="00C25D19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Приборы коммерческого учета воды установлены во всех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административных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учреждениях, образовательных 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ьтурных учреждениях, магазинах,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также в частном секторе. 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риборы коммерческого учета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установлены на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100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% объе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тах всего муниципального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образования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Частный сектор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не имеющий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коммерч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ские приборы учета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33% от всего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ципального сельского посел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ния.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2015</w:t>
      </w:r>
      <w:r w:rsidR="00F67B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году планир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уется установить 100 % контроль</w:t>
      </w:r>
      <w:r w:rsidR="00F67B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 пользованием  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дой.</w:t>
      </w:r>
    </w:p>
    <w:p w:rsidR="00C25D19" w:rsidRPr="00A01030" w:rsidRDefault="00C25D19" w:rsidP="00C25D19">
      <w:pPr>
        <w:keepNext/>
        <w:keepLines/>
        <w:spacing w:after="0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ectPr w:rsidR="00C25D19" w:rsidRPr="00A01030" w:rsidSect="00666893">
          <w:headerReference w:type="default" r:id="rId9"/>
          <w:footerReference w:type="default" r:id="rId10"/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</w:p>
    <w:p w:rsidR="00A01030" w:rsidRDefault="00A01030" w:rsidP="004149DD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34C5E" w:rsidRDefault="00BA2350" w:rsidP="00F92F75">
      <w:pPr>
        <w:keepNext/>
        <w:keepLines/>
        <w:spacing w:after="0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1.2.6Анализ резервов и дефицитов производственных мощностей</w:t>
      </w:r>
      <w:r w:rsidR="00364F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9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в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доснабжения поселения</w:t>
      </w:r>
      <w:r w:rsidR="00364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2350" w:rsidRDefault="00BA2350" w:rsidP="00F92F75">
      <w:pPr>
        <w:keepNext/>
        <w:keepLines/>
        <w:spacing w:after="0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Анализ резервов и дефиц</w:t>
      </w:r>
      <w:r w:rsidR="00F92F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итов производственных  мощностей 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системы вод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снабжения </w:t>
      </w:r>
      <w:r w:rsidR="00F92F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поселения </w:t>
      </w:r>
      <w:r w:rsidR="00F92F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приведен в таблице 12</w:t>
      </w:r>
      <w:r w:rsidR="00F92F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51A58" w:rsidRPr="00BA2350" w:rsidRDefault="00851A58" w:rsidP="00851A58">
      <w:pPr>
        <w:keepNext/>
        <w:keepLines/>
        <w:spacing w:after="0"/>
        <w:ind w:left="2130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555"/>
        <w:gridCol w:w="2400"/>
        <w:gridCol w:w="2126"/>
        <w:gridCol w:w="1590"/>
        <w:gridCol w:w="1554"/>
        <w:gridCol w:w="1523"/>
      </w:tblGrid>
      <w:tr w:rsidR="00851A58" w:rsidTr="00851A58">
        <w:tc>
          <w:tcPr>
            <w:tcW w:w="555" w:type="dxa"/>
          </w:tcPr>
          <w:p w:rsidR="00A969E1" w:rsidRPr="00A969E1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969E1" w:rsidRPr="00A969E1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2" w:type="dxa"/>
          </w:tcPr>
          <w:p w:rsidR="00A969E1" w:rsidRPr="00A969E1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Населенный пункт </w:t>
            </w:r>
            <w:proofErr w:type="gramStart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A969E1" w:rsidRPr="00A969E1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27" w:type="dxa"/>
          </w:tcPr>
          <w:p w:rsidR="00A969E1" w:rsidRPr="00A969E1" w:rsidRDefault="00A969E1" w:rsidP="00B16BAA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Производственная мощность </w:t>
            </w:r>
            <w:r w:rsidR="00B16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воды, м3/сут</w:t>
            </w:r>
            <w:r w:rsidR="00B16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969E1" w:rsidRPr="00A969E1" w:rsidRDefault="00795FCD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Нормативное п</w:t>
            </w:r>
            <w:r w:rsidR="00A969E1"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отребление воды, м3/сут</w:t>
            </w:r>
          </w:p>
        </w:tc>
        <w:tc>
          <w:tcPr>
            <w:tcW w:w="1559" w:type="dxa"/>
          </w:tcPr>
          <w:p w:rsidR="00A969E1" w:rsidRPr="00A969E1" w:rsidRDefault="00A969E1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 </w:t>
            </w:r>
            <w:proofErr w:type="gramStart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изводст</w:t>
            </w:r>
            <w:r w:rsid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венных</w:t>
            </w:r>
            <w:proofErr w:type="gramEnd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мощностей, м3/сут</w:t>
            </w:r>
            <w:r w:rsidR="00B16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</w:tcPr>
          <w:p w:rsidR="00A969E1" w:rsidRPr="00851A58" w:rsidRDefault="00851A58" w:rsidP="00BA2350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Дефицит </w:t>
            </w:r>
            <w:proofErr w:type="gramStart"/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венных</w:t>
            </w:r>
            <w:proofErr w:type="gramEnd"/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мощностей, м3/сут</w:t>
            </w:r>
            <w:r w:rsidR="00B16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51A58" w:rsidTr="006F65B9">
        <w:trPr>
          <w:trHeight w:val="181"/>
        </w:trPr>
        <w:tc>
          <w:tcPr>
            <w:tcW w:w="555" w:type="dxa"/>
            <w:vAlign w:val="center"/>
          </w:tcPr>
          <w:p w:rsidR="00A969E1" w:rsidRPr="00851A58" w:rsidRDefault="00851A58" w:rsidP="00934C5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</w:tcPr>
          <w:p w:rsidR="00A969E1" w:rsidRPr="00851A58" w:rsidRDefault="00851A58" w:rsidP="00851A5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A969E1" w:rsidRPr="00851A58" w:rsidRDefault="00851A58" w:rsidP="00851A5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969E1" w:rsidRPr="00851A58" w:rsidRDefault="00851A58" w:rsidP="00851A5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969E1" w:rsidRPr="00851A58" w:rsidRDefault="00851A58" w:rsidP="00851A5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</w:tcPr>
          <w:p w:rsidR="00A969E1" w:rsidRPr="00851A58" w:rsidRDefault="00851A58" w:rsidP="00851A5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51A58" w:rsidRPr="002661CF" w:rsidTr="00C25D19">
        <w:trPr>
          <w:trHeight w:val="475"/>
        </w:trPr>
        <w:tc>
          <w:tcPr>
            <w:tcW w:w="555" w:type="dxa"/>
            <w:vAlign w:val="center"/>
          </w:tcPr>
          <w:p w:rsidR="00A969E1" w:rsidRPr="002661CF" w:rsidRDefault="00851A58" w:rsidP="00934C5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vAlign w:val="center"/>
          </w:tcPr>
          <w:p w:rsidR="00A969E1" w:rsidRPr="002661CF" w:rsidRDefault="00C25D19" w:rsidP="00C25D1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Новобейсугская</w:t>
            </w:r>
          </w:p>
        </w:tc>
        <w:tc>
          <w:tcPr>
            <w:tcW w:w="2127" w:type="dxa"/>
            <w:vAlign w:val="center"/>
          </w:tcPr>
          <w:p w:rsidR="00A969E1" w:rsidRPr="002661CF" w:rsidRDefault="008C7DF0" w:rsidP="00C25D1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1559" w:type="dxa"/>
            <w:vAlign w:val="center"/>
          </w:tcPr>
          <w:p w:rsidR="00A969E1" w:rsidRPr="003814BE" w:rsidRDefault="003814BE" w:rsidP="00C25D1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777,25</w:t>
            </w:r>
          </w:p>
        </w:tc>
        <w:tc>
          <w:tcPr>
            <w:tcW w:w="1559" w:type="dxa"/>
            <w:vAlign w:val="center"/>
          </w:tcPr>
          <w:p w:rsidR="00A969E1" w:rsidRPr="002661CF" w:rsidRDefault="003814BE" w:rsidP="00C25D1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1420,75</w:t>
            </w:r>
          </w:p>
        </w:tc>
        <w:tc>
          <w:tcPr>
            <w:tcW w:w="1526" w:type="dxa"/>
            <w:vAlign w:val="center"/>
          </w:tcPr>
          <w:p w:rsidR="00A969E1" w:rsidRPr="002661CF" w:rsidRDefault="008C7DF0" w:rsidP="00C25D1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BA2350" w:rsidRPr="00BA2350" w:rsidRDefault="00BA2350" w:rsidP="00A01030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</w:p>
    <w:p w:rsidR="00BA2350" w:rsidRPr="00BA2350" w:rsidRDefault="00BA2350" w:rsidP="002661CF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BA2350">
        <w:rPr>
          <w:rFonts w:ascii="Times New Roman" w:hAnsi="Times New Roman" w:cs="Times New Roman"/>
          <w:b/>
        </w:rPr>
        <w:t xml:space="preserve">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ab/>
        <w:t>Раздел «Перспективное потребление коммунальных ресурсов в сф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ре водоснабжения»</w:t>
      </w:r>
    </w:p>
    <w:p w:rsidR="00BA2350" w:rsidRPr="00BA2350" w:rsidRDefault="00BA2350" w:rsidP="002661CF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</w:t>
      </w:r>
      <w:r w:rsidRPr="00BA235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фактическом и ожидаемом потреблении воды</w:t>
      </w:r>
    </w:p>
    <w:p w:rsidR="00C065A4" w:rsidRDefault="00BA2350" w:rsidP="00A01030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Сведения о фактическом и ожидаемом потреблении воды приведены </w:t>
      </w:r>
      <w:proofErr w:type="gramStart"/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proofErr w:type="gramEnd"/>
    </w:p>
    <w:p w:rsidR="00431F77" w:rsidRDefault="00BA2350" w:rsidP="00A01030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таблице 13. Сведения показывают динамику потребления воды</w:t>
      </w:r>
      <w:r w:rsidR="00A725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начиная</w:t>
      </w:r>
      <w:r w:rsidR="00D552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2013</w:t>
      </w:r>
      <w:r w:rsidR="006744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95F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года по 201</w:t>
      </w:r>
      <w:r w:rsidR="00690E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</w:t>
      </w:r>
      <w:r w:rsidR="00991D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744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год и до</w:t>
      </w:r>
      <w:r w:rsidR="00795F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203</w:t>
      </w:r>
      <w:r w:rsidR="00C213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</w:t>
      </w:r>
      <w:r w:rsidR="00A010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</w:t>
      </w:r>
      <w:r w:rsidR="00991D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690E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31F77" w:rsidRDefault="00431F77" w:rsidP="00BA2350">
      <w:pPr>
        <w:keepNext/>
        <w:keepLines/>
        <w:spacing w:after="0"/>
        <w:ind w:left="2124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31F77" w:rsidRDefault="00431F77" w:rsidP="00F75BC1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ectPr w:rsidR="00431F77" w:rsidSect="004B526B">
          <w:pgSz w:w="11906" w:h="16838"/>
          <w:pgMar w:top="567" w:right="707" w:bottom="1134" w:left="1701" w:header="283" w:footer="708" w:gutter="0"/>
          <w:cols w:space="708"/>
          <w:docGrid w:linePitch="360"/>
        </w:sectPr>
      </w:pPr>
    </w:p>
    <w:p w:rsidR="00431F77" w:rsidRDefault="00991D22" w:rsidP="00F75BC1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F7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1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Перспективное потребление коммунальных ресурсов в сфере водоснабжения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5BC1" w:rsidRDefault="00991D22" w:rsidP="00991D22">
      <w:pPr>
        <w:keepNext/>
        <w:keepLines/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7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C06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C25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7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BC1"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F7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</w:p>
    <w:tbl>
      <w:tblPr>
        <w:tblStyle w:val="af1"/>
        <w:tblpPr w:leftFromText="180" w:rightFromText="180" w:vertAnchor="text" w:horzAnchor="margin" w:tblpXSpec="center" w:tblpY="187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418"/>
        <w:gridCol w:w="850"/>
        <w:gridCol w:w="992"/>
        <w:gridCol w:w="1134"/>
        <w:gridCol w:w="34"/>
        <w:gridCol w:w="1100"/>
        <w:gridCol w:w="1276"/>
      </w:tblGrid>
      <w:tr w:rsidR="00991D22" w:rsidRPr="00F75BC1" w:rsidTr="00991D22">
        <w:tc>
          <w:tcPr>
            <w:tcW w:w="1242" w:type="dxa"/>
            <w:vMerge w:val="restart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Расчетные сроки</w:t>
            </w:r>
          </w:p>
        </w:tc>
        <w:tc>
          <w:tcPr>
            <w:tcW w:w="2410" w:type="dxa"/>
            <w:vMerge w:val="restart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418" w:type="dxa"/>
            <w:vMerge w:val="restart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Среднесуточн. норма </w:t>
            </w:r>
          </w:p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на ед.изм.м3/чел</w:t>
            </w:r>
          </w:p>
        </w:tc>
        <w:tc>
          <w:tcPr>
            <w:tcW w:w="3544" w:type="dxa"/>
            <w:gridSpan w:val="4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Водопотребление</w:t>
            </w:r>
          </w:p>
        </w:tc>
      </w:tr>
      <w:tr w:rsidR="00991D22" w:rsidRPr="00F75BC1" w:rsidTr="008E3029">
        <w:trPr>
          <w:trHeight w:val="1410"/>
        </w:trPr>
        <w:tc>
          <w:tcPr>
            <w:tcW w:w="1242" w:type="dxa"/>
            <w:vMerge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Сред.</w:t>
            </w:r>
          </w:p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сут.</w:t>
            </w:r>
          </w:p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м3/сут</w:t>
            </w:r>
          </w:p>
        </w:tc>
        <w:tc>
          <w:tcPr>
            <w:tcW w:w="1100" w:type="dxa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Годовое</w:t>
            </w:r>
          </w:p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тыс.</w:t>
            </w:r>
          </w:p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276" w:type="dxa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Макс. сут.</w:t>
            </w:r>
          </w:p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м3/сут</w:t>
            </w:r>
          </w:p>
        </w:tc>
      </w:tr>
      <w:tr w:rsidR="00991D22" w:rsidRPr="00F75BC1" w:rsidTr="008E3029">
        <w:trPr>
          <w:trHeight w:val="410"/>
        </w:trPr>
        <w:tc>
          <w:tcPr>
            <w:tcW w:w="1242" w:type="dxa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gridSpan w:val="2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991D22" w:rsidRPr="00BA508E" w:rsidRDefault="00991D22" w:rsidP="00991D2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   </w:t>
            </w:r>
            <w:r w:rsidRPr="00BA50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8</w:t>
            </w:r>
          </w:p>
          <w:p w:rsidR="00991D22" w:rsidRPr="00BA508E" w:rsidRDefault="00991D22" w:rsidP="00991D2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BA6CEE" w:rsidRPr="00F75BC1" w:rsidTr="008E3029">
        <w:tc>
          <w:tcPr>
            <w:tcW w:w="1242" w:type="dxa"/>
            <w:vMerge w:val="restart"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Существующее положение </w:t>
            </w:r>
          </w:p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2013</w:t>
            </w: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BA6CEE" w:rsidRPr="00B4208B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дома, обор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дованные водопр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водом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1 чел.</w:t>
            </w:r>
          </w:p>
        </w:tc>
        <w:tc>
          <w:tcPr>
            <w:tcW w:w="850" w:type="dxa"/>
            <w:vAlign w:val="center"/>
          </w:tcPr>
          <w:p w:rsidR="00BA6CEE" w:rsidRPr="00B4208B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0,137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459,224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167,617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551,069</w:t>
            </w:r>
          </w:p>
        </w:tc>
      </w:tr>
      <w:tr w:rsidR="00BA6CEE" w:rsidRPr="00F75BC1" w:rsidTr="008E3029"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Мытье легковых 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томобилей, прина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лежащих населению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9F5FBB">
            <w:pPr>
              <w:jc w:val="center"/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1 мойка</w:t>
            </w:r>
          </w:p>
        </w:tc>
        <w:tc>
          <w:tcPr>
            <w:tcW w:w="850" w:type="dxa"/>
            <w:vAlign w:val="center"/>
          </w:tcPr>
          <w:p w:rsidR="00BA6CEE" w:rsidRPr="00B4208B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26,098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85,8</w:t>
            </w:r>
          </w:p>
        </w:tc>
      </w:tr>
      <w:tr w:rsidR="00BA6CEE" w:rsidRPr="00F75BC1" w:rsidTr="008E3029">
        <w:trPr>
          <w:trHeight w:val="733"/>
        </w:trPr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Мытье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грузовых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томобилей и тракт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принадлежащих организациям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9F5FBB">
            <w:pPr>
              <w:jc w:val="center"/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1 мойка</w:t>
            </w:r>
          </w:p>
        </w:tc>
        <w:tc>
          <w:tcPr>
            <w:tcW w:w="850" w:type="dxa"/>
            <w:vAlign w:val="center"/>
          </w:tcPr>
          <w:p w:rsidR="00BA6CEE" w:rsidRPr="00B4208B" w:rsidRDefault="00EC079C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EC079C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1100" w:type="dxa"/>
            <w:vAlign w:val="center"/>
          </w:tcPr>
          <w:p w:rsidR="00BA6CEE" w:rsidRPr="00910D63" w:rsidRDefault="00EC079C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2,263</w:t>
            </w:r>
          </w:p>
        </w:tc>
        <w:tc>
          <w:tcPr>
            <w:tcW w:w="1276" w:type="dxa"/>
            <w:vAlign w:val="center"/>
          </w:tcPr>
          <w:p w:rsidR="00BA6CEE" w:rsidRPr="00910D63" w:rsidRDefault="00EC079C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7,44</w:t>
            </w:r>
          </w:p>
        </w:tc>
      </w:tr>
      <w:tr w:rsidR="00BA6CEE" w:rsidRPr="00F75BC1" w:rsidTr="008E3029"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1418" w:type="dxa"/>
            <w:vAlign w:val="center"/>
          </w:tcPr>
          <w:p w:rsidR="00BA6CEE" w:rsidRPr="00262DC8" w:rsidRDefault="00BA6CEE" w:rsidP="009F5FBB">
            <w:pPr>
              <w:jc w:val="center"/>
            </w:pPr>
            <w:r w:rsidRPr="00262DC8">
              <w:rPr>
                <w:rFonts w:ascii="Times New Roman" w:eastAsia="Times New Roman" w:hAnsi="Times New Roman" w:cs="Times New Roman"/>
                <w:bCs/>
                <w:lang w:eastAsia="ru-RU"/>
              </w:rPr>
              <w:t>1 учащийся и  1преподователь</w:t>
            </w:r>
          </w:p>
        </w:tc>
        <w:tc>
          <w:tcPr>
            <w:tcW w:w="850" w:type="dxa"/>
            <w:vAlign w:val="center"/>
          </w:tcPr>
          <w:p w:rsidR="00BA6CEE" w:rsidRPr="00B4208B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0,017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5,678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1,703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6,814</w:t>
            </w:r>
          </w:p>
        </w:tc>
      </w:tr>
      <w:tr w:rsidR="00BA6CEE" w:rsidRPr="00F75BC1" w:rsidTr="008E3029"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 СДК «Нов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бейсугский»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9F5FBB">
            <w:pPr>
              <w:jc w:val="center"/>
            </w:pPr>
            <w:r w:rsidRPr="00262D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работник</w:t>
            </w:r>
          </w:p>
        </w:tc>
        <w:tc>
          <w:tcPr>
            <w:tcW w:w="850" w:type="dxa"/>
            <w:vAlign w:val="center"/>
          </w:tcPr>
          <w:p w:rsidR="00BA6CEE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0,008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0,12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0,044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FA2B0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  <w:r w:rsidR="00FA2B0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BA6CEE" w:rsidRPr="00F75BC1" w:rsidTr="008E3029"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д/с № 14 «Чайка»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9F5FBB">
            <w:pPr>
              <w:jc w:val="center"/>
            </w:pPr>
            <w:r w:rsidRPr="00262D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850" w:type="dxa"/>
            <w:vAlign w:val="center"/>
          </w:tcPr>
          <w:p w:rsidR="00BA6CEE" w:rsidRPr="00B4208B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0,075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6,375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1,689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7,65</w:t>
            </w:r>
          </w:p>
        </w:tc>
      </w:tr>
      <w:tr w:rsidR="00BA6CEE" w:rsidRPr="00F75BC1" w:rsidTr="008E3029">
        <w:trPr>
          <w:trHeight w:val="442"/>
        </w:trPr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Участковая амбул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9F5FB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больной в смену</w:t>
            </w:r>
          </w:p>
        </w:tc>
        <w:tc>
          <w:tcPr>
            <w:tcW w:w="850" w:type="dxa"/>
            <w:vAlign w:val="center"/>
          </w:tcPr>
          <w:p w:rsidR="00BA6CEE" w:rsidRPr="00B4208B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0,013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1,17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0,427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1,404</w:t>
            </w:r>
          </w:p>
        </w:tc>
      </w:tr>
      <w:tr w:rsidR="00BA6CEE" w:rsidRPr="00F75BC1" w:rsidTr="008E3029">
        <w:trPr>
          <w:trHeight w:val="419"/>
        </w:trPr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9F5FB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BA6CEE" w:rsidRPr="00B4208B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0,06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0,022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0,072</w:t>
            </w:r>
          </w:p>
        </w:tc>
      </w:tr>
      <w:tr w:rsidR="00BA6CEE" w:rsidRPr="00F75BC1" w:rsidTr="008E3029">
        <w:trPr>
          <w:trHeight w:val="411"/>
        </w:trPr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9F5F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BA6CEE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0,084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0,025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0,101</w:t>
            </w:r>
          </w:p>
        </w:tc>
      </w:tr>
      <w:tr w:rsidR="00BA6CEE" w:rsidRPr="00F75BC1" w:rsidTr="008E3029">
        <w:trPr>
          <w:trHeight w:val="418"/>
        </w:trPr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256F62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Ветучасток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BA6CEE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0,06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0,018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0,072</w:t>
            </w:r>
          </w:p>
        </w:tc>
      </w:tr>
      <w:tr w:rsidR="00BA6CEE" w:rsidRPr="00F75BC1" w:rsidTr="008E3029">
        <w:trPr>
          <w:trHeight w:val="424"/>
        </w:trPr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Сетевой участок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BA6CEE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0,084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0,025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0,101</w:t>
            </w:r>
          </w:p>
        </w:tc>
      </w:tr>
      <w:tr w:rsidR="00BA6CEE" w:rsidRPr="00F75BC1" w:rsidTr="008E3029">
        <w:trPr>
          <w:trHeight w:val="415"/>
        </w:trPr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6CEE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BA6CEE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0,312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0,114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0,374</w:t>
            </w:r>
          </w:p>
        </w:tc>
      </w:tr>
      <w:tr w:rsidR="00BA6CEE" w:rsidRPr="00F75BC1" w:rsidTr="008E3029">
        <w:trPr>
          <w:trHeight w:val="590"/>
        </w:trPr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A6CEE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BA6CEE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0,18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0,048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0,216</w:t>
            </w:r>
          </w:p>
        </w:tc>
      </w:tr>
      <w:tr w:rsidR="00BA6CEE" w:rsidRPr="00F75BC1" w:rsidTr="008E3029">
        <w:trPr>
          <w:trHeight w:val="398"/>
        </w:trPr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Почтовое отделение</w:t>
            </w:r>
          </w:p>
        </w:tc>
        <w:tc>
          <w:tcPr>
            <w:tcW w:w="1418" w:type="dxa"/>
            <w:vAlign w:val="center"/>
          </w:tcPr>
          <w:p w:rsidR="00BA6CEE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BA6CEE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A6CEE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BA6CEE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0,096</w:t>
            </w:r>
          </w:p>
        </w:tc>
        <w:tc>
          <w:tcPr>
            <w:tcW w:w="1100" w:type="dxa"/>
            <w:vAlign w:val="center"/>
          </w:tcPr>
          <w:p w:rsidR="00BA6CEE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0,025</w:t>
            </w:r>
          </w:p>
        </w:tc>
        <w:tc>
          <w:tcPr>
            <w:tcW w:w="1276" w:type="dxa"/>
            <w:vAlign w:val="center"/>
          </w:tcPr>
          <w:p w:rsidR="00BA6CEE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0,115</w:t>
            </w:r>
          </w:p>
        </w:tc>
      </w:tr>
      <w:tr w:rsidR="00BA6CEE" w:rsidRPr="00F75BC1" w:rsidTr="008E3029">
        <w:trPr>
          <w:trHeight w:val="401"/>
        </w:trPr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6CEE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фирма «Агр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комплекс»</w:t>
            </w:r>
          </w:p>
        </w:tc>
        <w:tc>
          <w:tcPr>
            <w:tcW w:w="1418" w:type="dxa"/>
            <w:vAlign w:val="center"/>
          </w:tcPr>
          <w:p w:rsidR="00BA6CEE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BA6CEE" w:rsidRDefault="008E3029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Align w:val="center"/>
          </w:tcPr>
          <w:p w:rsidR="00BA6CEE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BA6CEE" w:rsidRDefault="008E3029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00" w:type="dxa"/>
            <w:vAlign w:val="center"/>
          </w:tcPr>
          <w:p w:rsidR="00BA6CEE" w:rsidRDefault="008E3029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0,9</w:t>
            </w:r>
          </w:p>
        </w:tc>
        <w:tc>
          <w:tcPr>
            <w:tcW w:w="1276" w:type="dxa"/>
            <w:vAlign w:val="center"/>
          </w:tcPr>
          <w:p w:rsidR="00BA6CEE" w:rsidRDefault="008E3029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</w:tr>
      <w:tr w:rsidR="00BA6CEE" w:rsidRPr="00F75BC1" w:rsidTr="008E3029">
        <w:trPr>
          <w:trHeight w:val="415"/>
        </w:trPr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A6CEE" w:rsidRPr="00B95FA9" w:rsidRDefault="00BA6CEE" w:rsidP="009F5F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ственные живо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ные, принадлеж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щие </w:t>
            </w:r>
            <w:r w:rsidRPr="006C2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фирма «Агрокомплекс»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CEE" w:rsidRPr="00F75BC1" w:rsidTr="008E3029">
        <w:trPr>
          <w:trHeight w:val="415"/>
        </w:trPr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A6CEE" w:rsidRPr="00B4208B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418" w:type="dxa"/>
          </w:tcPr>
          <w:p w:rsidR="00BA6CEE" w:rsidRPr="00B4208B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850" w:type="dxa"/>
            <w:vAlign w:val="center"/>
          </w:tcPr>
          <w:p w:rsidR="00BA6CEE" w:rsidRPr="00B4208B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67,525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360,75</w:t>
            </w:r>
          </w:p>
        </w:tc>
      </w:tr>
      <w:tr w:rsidR="00BA6CEE" w:rsidRPr="00F75BC1" w:rsidTr="008E3029">
        <w:trPr>
          <w:trHeight w:val="415"/>
        </w:trPr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A6CEE" w:rsidRPr="00B95FA9" w:rsidRDefault="00BA6CEE" w:rsidP="009F5F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ственные живо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ные, принадлеж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 населению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CEE" w:rsidRPr="00F75BC1" w:rsidTr="008E3029">
        <w:trPr>
          <w:trHeight w:val="415"/>
        </w:trPr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A6CEE" w:rsidRPr="00B4208B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418" w:type="dxa"/>
          </w:tcPr>
          <w:p w:rsidR="00BA6CEE" w:rsidRPr="00B4208B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850" w:type="dxa"/>
            <w:vAlign w:val="center"/>
          </w:tcPr>
          <w:p w:rsidR="00BA6CEE" w:rsidRPr="00B4208B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19,7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7,191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38,415</w:t>
            </w:r>
          </w:p>
        </w:tc>
      </w:tr>
      <w:tr w:rsidR="00BA6CEE" w:rsidRPr="00F75BC1" w:rsidTr="008E3029">
        <w:trPr>
          <w:trHeight w:val="415"/>
        </w:trPr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A6CEE" w:rsidRPr="00B4208B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418" w:type="dxa"/>
          </w:tcPr>
          <w:p w:rsidR="00BA6CEE" w:rsidRPr="00B4208B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850" w:type="dxa"/>
            <w:vAlign w:val="center"/>
          </w:tcPr>
          <w:p w:rsidR="00BA6CEE" w:rsidRPr="00B4208B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vAlign w:val="center"/>
          </w:tcPr>
          <w:p w:rsidR="00BA6CEE" w:rsidRPr="00B95FA9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B95FA9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2,996</w:t>
            </w:r>
          </w:p>
        </w:tc>
        <w:tc>
          <w:tcPr>
            <w:tcW w:w="1100" w:type="dxa"/>
            <w:vAlign w:val="center"/>
          </w:tcPr>
          <w:p w:rsidR="00BA6CEE" w:rsidRPr="00B95FA9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0,920</w:t>
            </w:r>
          </w:p>
        </w:tc>
        <w:tc>
          <w:tcPr>
            <w:tcW w:w="1276" w:type="dxa"/>
            <w:vAlign w:val="center"/>
          </w:tcPr>
          <w:p w:rsidR="00BA6CEE" w:rsidRPr="00B95FA9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5,842</w:t>
            </w:r>
          </w:p>
        </w:tc>
      </w:tr>
      <w:tr w:rsidR="00BA6CEE" w:rsidRPr="00F75BC1" w:rsidTr="008E3029">
        <w:trPr>
          <w:trHeight w:val="415"/>
        </w:trPr>
        <w:tc>
          <w:tcPr>
            <w:tcW w:w="1242" w:type="dxa"/>
            <w:vMerge/>
          </w:tcPr>
          <w:p w:rsidR="00BA6CEE" w:rsidRPr="00F75BC1" w:rsidRDefault="00BA6CEE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A6CEE" w:rsidRPr="00B4208B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418" w:type="dxa"/>
          </w:tcPr>
          <w:p w:rsidR="00BA6CEE" w:rsidRPr="00B4208B" w:rsidRDefault="00BA6CEE" w:rsidP="009F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850" w:type="dxa"/>
            <w:vAlign w:val="center"/>
          </w:tcPr>
          <w:p w:rsidR="00BA6CEE" w:rsidRPr="00B4208B" w:rsidRDefault="00BA6CEE" w:rsidP="009F5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15411</w:t>
            </w:r>
          </w:p>
        </w:tc>
        <w:tc>
          <w:tcPr>
            <w:tcW w:w="992" w:type="dxa"/>
            <w:vAlign w:val="center"/>
          </w:tcPr>
          <w:p w:rsidR="00BA6CEE" w:rsidRPr="00B95FA9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B95FA9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15,411</w:t>
            </w:r>
          </w:p>
        </w:tc>
        <w:tc>
          <w:tcPr>
            <w:tcW w:w="1100" w:type="dxa"/>
            <w:vAlign w:val="center"/>
          </w:tcPr>
          <w:p w:rsidR="00BA6CEE" w:rsidRPr="00B95FA9" w:rsidRDefault="00BA6CEE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5,625</w:t>
            </w:r>
          </w:p>
        </w:tc>
        <w:tc>
          <w:tcPr>
            <w:tcW w:w="1276" w:type="dxa"/>
            <w:vAlign w:val="center"/>
          </w:tcPr>
          <w:p w:rsidR="00BA6CEE" w:rsidRPr="0022454E" w:rsidRDefault="00BA6CEE" w:rsidP="009F5FBB">
            <w:pPr>
              <w:jc w:val="center"/>
              <w:rPr>
                <w:rFonts w:ascii="Times New Roman" w:hAnsi="Times New Roman" w:cs="Times New Roman"/>
              </w:rPr>
            </w:pPr>
            <w:r w:rsidRPr="0022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30,251</w:t>
            </w:r>
          </w:p>
        </w:tc>
      </w:tr>
      <w:tr w:rsidR="008E3029" w:rsidRPr="00F75BC1" w:rsidTr="008E3029">
        <w:trPr>
          <w:trHeight w:val="407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8E3029" w:rsidRPr="00F75BC1" w:rsidRDefault="008E3029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E3029" w:rsidRPr="008C7DF0" w:rsidRDefault="008E3029" w:rsidP="009F5FB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E3029" w:rsidRPr="008C7DF0" w:rsidRDefault="008E3029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3029" w:rsidRPr="008C7DF0" w:rsidRDefault="008E3029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E3029" w:rsidRPr="008C7DF0" w:rsidRDefault="008E3029" w:rsidP="009F5FB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E3029" w:rsidRPr="008C7DF0" w:rsidRDefault="008E3029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777,25</w:t>
            </w:r>
          </w:p>
        </w:tc>
        <w:tc>
          <w:tcPr>
            <w:tcW w:w="1134" w:type="dxa"/>
            <w:gridSpan w:val="2"/>
            <w:vAlign w:val="center"/>
          </w:tcPr>
          <w:p w:rsidR="008E3029" w:rsidRPr="008C7DF0" w:rsidRDefault="008E3029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282,279</w:t>
            </w:r>
          </w:p>
        </w:tc>
        <w:tc>
          <w:tcPr>
            <w:tcW w:w="1276" w:type="dxa"/>
            <w:vAlign w:val="center"/>
          </w:tcPr>
          <w:p w:rsidR="008E3029" w:rsidRPr="008C7DF0" w:rsidRDefault="008E3029" w:rsidP="0060071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1100,2</w:t>
            </w:r>
            <w:r w:rsidR="00FA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BA6CEE" w:rsidRPr="00F75BC1" w:rsidTr="008E3029">
        <w:tc>
          <w:tcPr>
            <w:tcW w:w="1242" w:type="dxa"/>
            <w:vMerge w:val="restart"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Первый этап до 2017</w:t>
            </w: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BA6CEE" w:rsidRPr="00B4208B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дома, обор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дованные водопр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водом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1 чел.</w:t>
            </w:r>
          </w:p>
        </w:tc>
        <w:tc>
          <w:tcPr>
            <w:tcW w:w="850" w:type="dxa"/>
            <w:vAlign w:val="center"/>
          </w:tcPr>
          <w:p w:rsidR="00BA6CEE" w:rsidRPr="00B4208B" w:rsidRDefault="00094BD7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0,137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EC079C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479,5</w:t>
            </w:r>
          </w:p>
        </w:tc>
        <w:tc>
          <w:tcPr>
            <w:tcW w:w="1100" w:type="dxa"/>
            <w:vAlign w:val="center"/>
          </w:tcPr>
          <w:p w:rsidR="00BA6CEE" w:rsidRPr="00910D63" w:rsidRDefault="00EC079C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175,</w:t>
            </w:r>
            <w:r w:rsidR="00024A79">
              <w:rPr>
                <w:rFonts w:ascii="Times New Roman" w:eastAsia="Times New Roman" w:hAnsi="Times New Roman" w:cs="Times New Roman"/>
                <w:bCs/>
                <w:lang w:eastAsia="ru-RU"/>
              </w:rPr>
              <w:t>018</w:t>
            </w:r>
          </w:p>
        </w:tc>
        <w:tc>
          <w:tcPr>
            <w:tcW w:w="1276" w:type="dxa"/>
            <w:vAlign w:val="center"/>
          </w:tcPr>
          <w:p w:rsidR="00BA6CEE" w:rsidRPr="00910D63" w:rsidRDefault="00024A79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575,4</w:t>
            </w: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Мытье легковых 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томобилей, прина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лежащих населению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BA6CEE">
            <w:pPr>
              <w:jc w:val="center"/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1 мойка</w:t>
            </w:r>
          </w:p>
        </w:tc>
        <w:tc>
          <w:tcPr>
            <w:tcW w:w="850" w:type="dxa"/>
            <w:vAlign w:val="center"/>
          </w:tcPr>
          <w:p w:rsidR="00BA6CEE" w:rsidRPr="00B4208B" w:rsidRDefault="00EC079C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  <w:r w:rsidR="00BA6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024A79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72,5</w:t>
            </w:r>
          </w:p>
        </w:tc>
        <w:tc>
          <w:tcPr>
            <w:tcW w:w="1100" w:type="dxa"/>
            <w:vAlign w:val="center"/>
          </w:tcPr>
          <w:p w:rsidR="00BA6CEE" w:rsidRPr="00910D63" w:rsidRDefault="00024A79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26,463</w:t>
            </w:r>
          </w:p>
        </w:tc>
        <w:tc>
          <w:tcPr>
            <w:tcW w:w="1276" w:type="dxa"/>
            <w:vAlign w:val="center"/>
          </w:tcPr>
          <w:p w:rsidR="00BA6CEE" w:rsidRPr="00910D63" w:rsidRDefault="00024A79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</w:tr>
      <w:tr w:rsidR="00024A79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024A79" w:rsidRPr="00F75BC1" w:rsidRDefault="00024A79" w:rsidP="00024A79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24A79" w:rsidRPr="00B4208B" w:rsidRDefault="00024A79" w:rsidP="00024A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Мытье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грузовых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томобилей и тракт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принадлежащих организациям</w:t>
            </w:r>
          </w:p>
        </w:tc>
        <w:tc>
          <w:tcPr>
            <w:tcW w:w="1418" w:type="dxa"/>
            <w:vAlign w:val="center"/>
          </w:tcPr>
          <w:p w:rsidR="00024A79" w:rsidRPr="00910D63" w:rsidRDefault="00024A79" w:rsidP="00024A79">
            <w:pPr>
              <w:jc w:val="center"/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1 мойка</w:t>
            </w:r>
          </w:p>
        </w:tc>
        <w:tc>
          <w:tcPr>
            <w:tcW w:w="850" w:type="dxa"/>
            <w:vAlign w:val="center"/>
          </w:tcPr>
          <w:p w:rsidR="00024A79" w:rsidRPr="00B4208B" w:rsidRDefault="00024A79" w:rsidP="00024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024A79" w:rsidRPr="00910D63" w:rsidRDefault="00024A79" w:rsidP="00024A7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168" w:type="dxa"/>
            <w:gridSpan w:val="2"/>
            <w:vAlign w:val="center"/>
          </w:tcPr>
          <w:p w:rsidR="00024A79" w:rsidRPr="00910D63" w:rsidRDefault="00024A79" w:rsidP="00024A7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1100" w:type="dxa"/>
            <w:vAlign w:val="center"/>
          </w:tcPr>
          <w:p w:rsidR="00024A79" w:rsidRPr="00910D63" w:rsidRDefault="00024A79" w:rsidP="00024A7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2,263</w:t>
            </w:r>
          </w:p>
        </w:tc>
        <w:tc>
          <w:tcPr>
            <w:tcW w:w="1276" w:type="dxa"/>
            <w:vAlign w:val="center"/>
          </w:tcPr>
          <w:p w:rsidR="00024A79" w:rsidRPr="00910D63" w:rsidRDefault="00024A79" w:rsidP="00024A7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7,44</w:t>
            </w: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1418" w:type="dxa"/>
            <w:vAlign w:val="center"/>
          </w:tcPr>
          <w:p w:rsidR="00BA6CEE" w:rsidRPr="00262DC8" w:rsidRDefault="00BA6CEE" w:rsidP="00BA6CEE">
            <w:pPr>
              <w:jc w:val="center"/>
            </w:pPr>
            <w:r w:rsidRPr="00262DC8">
              <w:rPr>
                <w:rFonts w:ascii="Times New Roman" w:eastAsia="Times New Roman" w:hAnsi="Times New Roman" w:cs="Times New Roman"/>
                <w:bCs/>
                <w:lang w:eastAsia="ru-RU"/>
              </w:rPr>
              <w:t>1 учащийся и  1преподователь</w:t>
            </w:r>
          </w:p>
        </w:tc>
        <w:tc>
          <w:tcPr>
            <w:tcW w:w="850" w:type="dxa"/>
            <w:vAlign w:val="center"/>
          </w:tcPr>
          <w:p w:rsidR="00BA6CEE" w:rsidRPr="00B4208B" w:rsidRDefault="00EC079C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0,017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024A79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5,95</w:t>
            </w:r>
          </w:p>
        </w:tc>
        <w:tc>
          <w:tcPr>
            <w:tcW w:w="1100" w:type="dxa"/>
            <w:vAlign w:val="center"/>
          </w:tcPr>
          <w:p w:rsidR="00BA6CEE" w:rsidRPr="00910D63" w:rsidRDefault="00024A79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1,785</w:t>
            </w:r>
          </w:p>
        </w:tc>
        <w:tc>
          <w:tcPr>
            <w:tcW w:w="1276" w:type="dxa"/>
            <w:vAlign w:val="center"/>
          </w:tcPr>
          <w:p w:rsidR="00BA6CEE" w:rsidRPr="00910D63" w:rsidRDefault="00024A79" w:rsidP="00024A7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7,14</w:t>
            </w:r>
          </w:p>
        </w:tc>
      </w:tr>
      <w:tr w:rsidR="00BA6CEE" w:rsidRPr="00F75BC1" w:rsidTr="008E3029">
        <w:trPr>
          <w:trHeight w:val="404"/>
        </w:trPr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 СДК «Нов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бейсугский»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BA6CEE">
            <w:pPr>
              <w:jc w:val="center"/>
            </w:pPr>
            <w:r w:rsidRPr="00262D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работник</w:t>
            </w:r>
          </w:p>
        </w:tc>
        <w:tc>
          <w:tcPr>
            <w:tcW w:w="850" w:type="dxa"/>
            <w:vAlign w:val="center"/>
          </w:tcPr>
          <w:p w:rsidR="00BA6CEE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0,008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0,12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0,044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FA2B0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  <w:r w:rsidR="00FA2B03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д/с № 14 «Чайка»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BA6CEE">
            <w:pPr>
              <w:jc w:val="center"/>
            </w:pPr>
            <w:r w:rsidRPr="00262D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850" w:type="dxa"/>
            <w:vAlign w:val="center"/>
          </w:tcPr>
          <w:p w:rsidR="00BA6CEE" w:rsidRPr="00B4208B" w:rsidRDefault="00EC079C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0,075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024A79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6,9</w:t>
            </w:r>
          </w:p>
        </w:tc>
        <w:tc>
          <w:tcPr>
            <w:tcW w:w="1100" w:type="dxa"/>
            <w:vAlign w:val="center"/>
          </w:tcPr>
          <w:p w:rsidR="00BA6CEE" w:rsidRPr="00910D63" w:rsidRDefault="00024A79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1,829</w:t>
            </w:r>
          </w:p>
        </w:tc>
        <w:tc>
          <w:tcPr>
            <w:tcW w:w="1276" w:type="dxa"/>
            <w:vAlign w:val="center"/>
          </w:tcPr>
          <w:p w:rsidR="00BA6CEE" w:rsidRPr="00910D63" w:rsidRDefault="00024A79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8,28</w:t>
            </w: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Участковая амбул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BA6CE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больной в смену</w:t>
            </w:r>
          </w:p>
        </w:tc>
        <w:tc>
          <w:tcPr>
            <w:tcW w:w="850" w:type="dxa"/>
            <w:vAlign w:val="center"/>
          </w:tcPr>
          <w:p w:rsidR="00BA6CEE" w:rsidRPr="00B4208B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0,013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1,17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0,427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1,404</w:t>
            </w: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BA6CE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BA6CEE" w:rsidRPr="00B4208B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0,06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0,022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0,072</w:t>
            </w: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BA6C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BA6CEE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0,084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0,025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0,101</w:t>
            </w: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256F62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Ветучасток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BA6CEE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0,06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0,018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0,072</w:t>
            </w: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Сетевой участок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BA6CEE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0,084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0,025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0,101</w:t>
            </w: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BA6CEE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0,312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0,114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0,374</w:t>
            </w: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BA6CEE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0,18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0,048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0,216</w:t>
            </w: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Почтовое отделение</w:t>
            </w:r>
          </w:p>
        </w:tc>
        <w:tc>
          <w:tcPr>
            <w:tcW w:w="1418" w:type="dxa"/>
            <w:vAlign w:val="center"/>
          </w:tcPr>
          <w:p w:rsidR="00BA6CEE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BA6CEE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A6CEE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BA6CEE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0,096</w:t>
            </w:r>
          </w:p>
        </w:tc>
        <w:tc>
          <w:tcPr>
            <w:tcW w:w="1100" w:type="dxa"/>
            <w:vAlign w:val="center"/>
          </w:tcPr>
          <w:p w:rsidR="00BA6CEE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0,025</w:t>
            </w:r>
          </w:p>
        </w:tc>
        <w:tc>
          <w:tcPr>
            <w:tcW w:w="1276" w:type="dxa"/>
            <w:vAlign w:val="center"/>
          </w:tcPr>
          <w:p w:rsidR="00BA6CEE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0,115</w:t>
            </w: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фирма «Агр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комплекс»</w:t>
            </w:r>
          </w:p>
        </w:tc>
        <w:tc>
          <w:tcPr>
            <w:tcW w:w="1418" w:type="dxa"/>
            <w:vAlign w:val="center"/>
          </w:tcPr>
          <w:p w:rsidR="00BA6CEE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BA6CEE" w:rsidRDefault="008E3029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Align w:val="center"/>
          </w:tcPr>
          <w:p w:rsidR="00BA6CEE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BA6CEE" w:rsidRDefault="008E3029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00" w:type="dxa"/>
            <w:vAlign w:val="center"/>
          </w:tcPr>
          <w:p w:rsidR="00BA6CEE" w:rsidRDefault="008E3029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0,9</w:t>
            </w:r>
          </w:p>
        </w:tc>
        <w:tc>
          <w:tcPr>
            <w:tcW w:w="1276" w:type="dxa"/>
            <w:vAlign w:val="center"/>
          </w:tcPr>
          <w:p w:rsidR="00BA6CEE" w:rsidRDefault="008E3029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95FA9" w:rsidRDefault="00BA6CEE" w:rsidP="00BA6C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ственные живо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ные, принадлеж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щие </w:t>
            </w:r>
            <w:r w:rsidRPr="006C2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фирма «Агрокомплекс»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418" w:type="dxa"/>
          </w:tcPr>
          <w:p w:rsidR="00BA6CEE" w:rsidRPr="00B4208B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850" w:type="dxa"/>
            <w:vAlign w:val="center"/>
          </w:tcPr>
          <w:p w:rsidR="00BA6CEE" w:rsidRPr="00B4208B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67,525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360,75</w:t>
            </w:r>
          </w:p>
        </w:tc>
      </w:tr>
      <w:tr w:rsidR="00BA6CEE" w:rsidRPr="00F75BC1" w:rsidTr="008E3029">
        <w:tc>
          <w:tcPr>
            <w:tcW w:w="1242" w:type="dxa"/>
            <w:vMerge w:val="restart"/>
            <w:tcBorders>
              <w:top w:val="nil"/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95FA9" w:rsidRDefault="00BA6CEE" w:rsidP="00BA6C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ственные живо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ные, принадлеж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 населению</w:t>
            </w:r>
          </w:p>
        </w:tc>
        <w:tc>
          <w:tcPr>
            <w:tcW w:w="1418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418" w:type="dxa"/>
          </w:tcPr>
          <w:p w:rsidR="00BA6CEE" w:rsidRPr="00B4208B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850" w:type="dxa"/>
            <w:vAlign w:val="center"/>
          </w:tcPr>
          <w:p w:rsidR="00BA6CEE" w:rsidRPr="00B4208B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19,7</w:t>
            </w:r>
          </w:p>
        </w:tc>
        <w:tc>
          <w:tcPr>
            <w:tcW w:w="1100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7,191</w:t>
            </w:r>
          </w:p>
        </w:tc>
        <w:tc>
          <w:tcPr>
            <w:tcW w:w="1276" w:type="dxa"/>
            <w:vAlign w:val="center"/>
          </w:tcPr>
          <w:p w:rsidR="00BA6CEE" w:rsidRPr="00910D63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38,415</w:t>
            </w: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418" w:type="dxa"/>
          </w:tcPr>
          <w:p w:rsidR="00BA6CEE" w:rsidRPr="00B4208B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850" w:type="dxa"/>
            <w:vAlign w:val="center"/>
          </w:tcPr>
          <w:p w:rsidR="00BA6CEE" w:rsidRPr="00B4208B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vAlign w:val="center"/>
          </w:tcPr>
          <w:p w:rsidR="00BA6CEE" w:rsidRPr="00B95FA9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B95FA9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2,996</w:t>
            </w:r>
          </w:p>
        </w:tc>
        <w:tc>
          <w:tcPr>
            <w:tcW w:w="1100" w:type="dxa"/>
            <w:vAlign w:val="center"/>
          </w:tcPr>
          <w:p w:rsidR="00BA6CEE" w:rsidRPr="00B95FA9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0,920</w:t>
            </w:r>
          </w:p>
        </w:tc>
        <w:tc>
          <w:tcPr>
            <w:tcW w:w="1276" w:type="dxa"/>
            <w:vAlign w:val="center"/>
          </w:tcPr>
          <w:p w:rsidR="00BA6CEE" w:rsidRPr="00B95FA9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5,842</w:t>
            </w:r>
          </w:p>
        </w:tc>
      </w:tr>
      <w:tr w:rsidR="00BA6CEE" w:rsidRPr="00F75BC1" w:rsidTr="008E3029">
        <w:tc>
          <w:tcPr>
            <w:tcW w:w="1242" w:type="dxa"/>
            <w:vMerge/>
            <w:tcBorders>
              <w:bottom w:val="nil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B4208B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418" w:type="dxa"/>
          </w:tcPr>
          <w:p w:rsidR="00BA6CEE" w:rsidRPr="00B4208B" w:rsidRDefault="00BA6CEE" w:rsidP="00BA6C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850" w:type="dxa"/>
            <w:vAlign w:val="center"/>
          </w:tcPr>
          <w:p w:rsidR="00BA6CEE" w:rsidRPr="00B4208B" w:rsidRDefault="00BA6CEE" w:rsidP="00BA6C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15411</w:t>
            </w:r>
          </w:p>
        </w:tc>
        <w:tc>
          <w:tcPr>
            <w:tcW w:w="992" w:type="dxa"/>
            <w:vAlign w:val="center"/>
          </w:tcPr>
          <w:p w:rsidR="00BA6CEE" w:rsidRPr="00B95FA9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68" w:type="dxa"/>
            <w:gridSpan w:val="2"/>
            <w:vAlign w:val="center"/>
          </w:tcPr>
          <w:p w:rsidR="00BA6CEE" w:rsidRPr="00B95FA9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15,411</w:t>
            </w:r>
          </w:p>
        </w:tc>
        <w:tc>
          <w:tcPr>
            <w:tcW w:w="1100" w:type="dxa"/>
            <w:vAlign w:val="center"/>
          </w:tcPr>
          <w:p w:rsidR="00BA6CEE" w:rsidRPr="00B95FA9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5,625</w:t>
            </w:r>
          </w:p>
        </w:tc>
        <w:tc>
          <w:tcPr>
            <w:tcW w:w="1276" w:type="dxa"/>
            <w:vAlign w:val="center"/>
          </w:tcPr>
          <w:p w:rsidR="00BA6CEE" w:rsidRPr="0022454E" w:rsidRDefault="00BA6CEE" w:rsidP="00BA6CEE">
            <w:pPr>
              <w:jc w:val="center"/>
              <w:rPr>
                <w:rFonts w:ascii="Times New Roman" w:hAnsi="Times New Roman" w:cs="Times New Roman"/>
              </w:rPr>
            </w:pPr>
            <w:r w:rsidRPr="0022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30,251</w:t>
            </w:r>
          </w:p>
        </w:tc>
      </w:tr>
      <w:tr w:rsidR="00BA6CEE" w:rsidRPr="00F75BC1" w:rsidTr="008E3029">
        <w:trPr>
          <w:trHeight w:val="561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A6CEE" w:rsidRPr="00F75BC1" w:rsidRDefault="00BA6CEE" w:rsidP="00BA6CEE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6CEE" w:rsidRPr="008C7DF0" w:rsidRDefault="00BA6CEE" w:rsidP="00BA6CEE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A6CEE" w:rsidRPr="008C7DF0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6CEE" w:rsidRPr="008C7DF0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A6CEE" w:rsidRPr="008C7DF0" w:rsidRDefault="00BA6CEE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A6CEE" w:rsidRPr="008C7DF0" w:rsidRDefault="00FA2B03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799,323</w:t>
            </w:r>
          </w:p>
        </w:tc>
        <w:tc>
          <w:tcPr>
            <w:tcW w:w="1100" w:type="dxa"/>
            <w:vAlign w:val="center"/>
          </w:tcPr>
          <w:p w:rsidR="00BA6CEE" w:rsidRPr="008C7DF0" w:rsidRDefault="00FA2B03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290,267</w:t>
            </w:r>
          </w:p>
        </w:tc>
        <w:tc>
          <w:tcPr>
            <w:tcW w:w="1276" w:type="dxa"/>
            <w:vAlign w:val="center"/>
          </w:tcPr>
          <w:p w:rsidR="00BA6CEE" w:rsidRPr="008C7DF0" w:rsidRDefault="00FA2B03" w:rsidP="00BA6CEE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1126,717</w:t>
            </w:r>
          </w:p>
        </w:tc>
      </w:tr>
      <w:tr w:rsidR="003C0221" w:rsidRPr="00F75BC1" w:rsidTr="008E302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22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C022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Второй этап  до 20</w:t>
            </w: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</w:t>
            </w:r>
            <w:r w:rsidR="00094BD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0</w:t>
            </w:r>
            <w:r w:rsidRPr="00F75B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года</w:t>
            </w:r>
          </w:p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Pr="00B4208B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дома, обор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дованные водопр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водом</w:t>
            </w:r>
          </w:p>
        </w:tc>
        <w:tc>
          <w:tcPr>
            <w:tcW w:w="1418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1 чел.</w:t>
            </w:r>
          </w:p>
        </w:tc>
        <w:tc>
          <w:tcPr>
            <w:tcW w:w="850" w:type="dxa"/>
            <w:vAlign w:val="center"/>
          </w:tcPr>
          <w:p w:rsidR="003C0221" w:rsidRPr="00B4208B" w:rsidRDefault="00EC079C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92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0,137</w:t>
            </w:r>
          </w:p>
        </w:tc>
        <w:tc>
          <w:tcPr>
            <w:tcW w:w="1168" w:type="dxa"/>
            <w:gridSpan w:val="2"/>
            <w:vAlign w:val="center"/>
          </w:tcPr>
          <w:p w:rsidR="003C0221" w:rsidRPr="00910D63" w:rsidRDefault="00024A79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520,6</w:t>
            </w:r>
          </w:p>
        </w:tc>
        <w:tc>
          <w:tcPr>
            <w:tcW w:w="1100" w:type="dxa"/>
            <w:vAlign w:val="center"/>
          </w:tcPr>
          <w:p w:rsidR="003C0221" w:rsidRPr="00910D63" w:rsidRDefault="00024A79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190,019</w:t>
            </w:r>
          </w:p>
        </w:tc>
        <w:tc>
          <w:tcPr>
            <w:tcW w:w="1276" w:type="dxa"/>
            <w:vAlign w:val="center"/>
          </w:tcPr>
          <w:p w:rsidR="003C0221" w:rsidRPr="00910D63" w:rsidRDefault="00024A79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624,72</w:t>
            </w: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Pr="00B4208B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Мытье легковых 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томобилей, прина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лежащих населению</w:t>
            </w:r>
          </w:p>
        </w:tc>
        <w:tc>
          <w:tcPr>
            <w:tcW w:w="1418" w:type="dxa"/>
            <w:vAlign w:val="center"/>
          </w:tcPr>
          <w:p w:rsidR="003C0221" w:rsidRPr="00910D63" w:rsidRDefault="003C0221" w:rsidP="003C0221">
            <w:pPr>
              <w:jc w:val="center"/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1 мойка</w:t>
            </w:r>
          </w:p>
        </w:tc>
        <w:tc>
          <w:tcPr>
            <w:tcW w:w="850" w:type="dxa"/>
            <w:vAlign w:val="center"/>
          </w:tcPr>
          <w:p w:rsidR="003C0221" w:rsidRPr="00B4208B" w:rsidRDefault="00EC079C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992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168" w:type="dxa"/>
            <w:gridSpan w:val="2"/>
            <w:vAlign w:val="center"/>
          </w:tcPr>
          <w:p w:rsidR="003C0221" w:rsidRPr="00910D63" w:rsidRDefault="00024A79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  <w:tc>
          <w:tcPr>
            <w:tcW w:w="1100" w:type="dxa"/>
            <w:vAlign w:val="center"/>
          </w:tcPr>
          <w:p w:rsidR="003C0221" w:rsidRPr="00910D63" w:rsidRDefault="00024A79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26,828</w:t>
            </w:r>
          </w:p>
        </w:tc>
        <w:tc>
          <w:tcPr>
            <w:tcW w:w="1276" w:type="dxa"/>
            <w:vAlign w:val="center"/>
          </w:tcPr>
          <w:p w:rsidR="003C0221" w:rsidRPr="00910D63" w:rsidRDefault="00024A79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88,2</w:t>
            </w:r>
          </w:p>
        </w:tc>
      </w:tr>
      <w:tr w:rsidR="00024A79" w:rsidRPr="00F75BC1" w:rsidTr="008E3029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A79" w:rsidRPr="00F75BC1" w:rsidRDefault="00024A79" w:rsidP="00024A79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4A79" w:rsidRPr="00B4208B" w:rsidRDefault="00024A79" w:rsidP="00024A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Мытье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грузовых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томобилей и тракт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</w:t>
            </w: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принадлежащих организациям</w:t>
            </w:r>
          </w:p>
        </w:tc>
        <w:tc>
          <w:tcPr>
            <w:tcW w:w="1418" w:type="dxa"/>
            <w:vAlign w:val="center"/>
          </w:tcPr>
          <w:p w:rsidR="00024A79" w:rsidRPr="00910D63" w:rsidRDefault="00024A79" w:rsidP="00024A79">
            <w:pPr>
              <w:jc w:val="center"/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1 мойка</w:t>
            </w:r>
          </w:p>
        </w:tc>
        <w:tc>
          <w:tcPr>
            <w:tcW w:w="850" w:type="dxa"/>
            <w:vAlign w:val="center"/>
          </w:tcPr>
          <w:p w:rsidR="00024A79" w:rsidRPr="00B4208B" w:rsidRDefault="00024A79" w:rsidP="00024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024A79" w:rsidRPr="00910D63" w:rsidRDefault="00024A79" w:rsidP="00024A7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1168" w:type="dxa"/>
            <w:gridSpan w:val="2"/>
            <w:vAlign w:val="center"/>
          </w:tcPr>
          <w:p w:rsidR="00024A79" w:rsidRPr="00910D63" w:rsidRDefault="00024A79" w:rsidP="00024A7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1100" w:type="dxa"/>
            <w:vAlign w:val="center"/>
          </w:tcPr>
          <w:p w:rsidR="00024A79" w:rsidRPr="00910D63" w:rsidRDefault="00024A79" w:rsidP="00024A7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2,263</w:t>
            </w:r>
          </w:p>
        </w:tc>
        <w:tc>
          <w:tcPr>
            <w:tcW w:w="1276" w:type="dxa"/>
            <w:vAlign w:val="center"/>
          </w:tcPr>
          <w:p w:rsidR="00024A79" w:rsidRPr="00910D63" w:rsidRDefault="00024A79" w:rsidP="00024A7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7,44</w:t>
            </w: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Pr="00B4208B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1418" w:type="dxa"/>
            <w:vAlign w:val="center"/>
          </w:tcPr>
          <w:p w:rsidR="003C0221" w:rsidRPr="00262DC8" w:rsidRDefault="003C0221" w:rsidP="003C0221">
            <w:pPr>
              <w:jc w:val="center"/>
            </w:pPr>
            <w:r w:rsidRPr="00262DC8">
              <w:rPr>
                <w:rFonts w:ascii="Times New Roman" w:eastAsia="Times New Roman" w:hAnsi="Times New Roman" w:cs="Times New Roman"/>
                <w:bCs/>
                <w:lang w:eastAsia="ru-RU"/>
              </w:rPr>
              <w:t>1 учащийся и  1преподователь</w:t>
            </w:r>
          </w:p>
        </w:tc>
        <w:tc>
          <w:tcPr>
            <w:tcW w:w="850" w:type="dxa"/>
            <w:vAlign w:val="center"/>
          </w:tcPr>
          <w:p w:rsidR="003C0221" w:rsidRPr="00B4208B" w:rsidRDefault="00EC079C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0,017</w:t>
            </w:r>
          </w:p>
        </w:tc>
        <w:tc>
          <w:tcPr>
            <w:tcW w:w="1168" w:type="dxa"/>
            <w:gridSpan w:val="2"/>
            <w:vAlign w:val="center"/>
          </w:tcPr>
          <w:p w:rsidR="003C0221" w:rsidRPr="00910D63" w:rsidRDefault="00024A79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6,63</w:t>
            </w:r>
          </w:p>
        </w:tc>
        <w:tc>
          <w:tcPr>
            <w:tcW w:w="1100" w:type="dxa"/>
            <w:vAlign w:val="center"/>
          </w:tcPr>
          <w:p w:rsidR="003C0221" w:rsidRPr="00910D63" w:rsidRDefault="00024A79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1,989</w:t>
            </w:r>
          </w:p>
        </w:tc>
        <w:tc>
          <w:tcPr>
            <w:tcW w:w="1276" w:type="dxa"/>
            <w:vAlign w:val="center"/>
          </w:tcPr>
          <w:p w:rsidR="003C0221" w:rsidRPr="00910D63" w:rsidRDefault="00024A79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7,956</w:t>
            </w: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Pr="00B4208B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 СДК «Нов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бейсугский»</w:t>
            </w:r>
          </w:p>
        </w:tc>
        <w:tc>
          <w:tcPr>
            <w:tcW w:w="1418" w:type="dxa"/>
            <w:vAlign w:val="center"/>
          </w:tcPr>
          <w:p w:rsidR="003C0221" w:rsidRPr="00910D63" w:rsidRDefault="003C0221" w:rsidP="003C0221">
            <w:pPr>
              <w:jc w:val="center"/>
            </w:pPr>
            <w:r w:rsidRPr="00262D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работник</w:t>
            </w:r>
          </w:p>
        </w:tc>
        <w:tc>
          <w:tcPr>
            <w:tcW w:w="850" w:type="dxa"/>
            <w:vAlign w:val="center"/>
          </w:tcPr>
          <w:p w:rsidR="003C0221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0,008</w:t>
            </w:r>
          </w:p>
        </w:tc>
        <w:tc>
          <w:tcPr>
            <w:tcW w:w="1168" w:type="dxa"/>
            <w:gridSpan w:val="2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0,12</w:t>
            </w:r>
          </w:p>
        </w:tc>
        <w:tc>
          <w:tcPr>
            <w:tcW w:w="1100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0,044</w:t>
            </w:r>
          </w:p>
        </w:tc>
        <w:tc>
          <w:tcPr>
            <w:tcW w:w="1276" w:type="dxa"/>
            <w:vAlign w:val="center"/>
          </w:tcPr>
          <w:p w:rsidR="003C0221" w:rsidRPr="00910D63" w:rsidRDefault="003C0221" w:rsidP="00FA2B0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  <w:r w:rsidR="00FA2B0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Pr="00B4208B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д/с № 14 «Чайка»</w:t>
            </w:r>
          </w:p>
        </w:tc>
        <w:tc>
          <w:tcPr>
            <w:tcW w:w="1418" w:type="dxa"/>
            <w:vAlign w:val="center"/>
          </w:tcPr>
          <w:p w:rsidR="003C0221" w:rsidRPr="00910D63" w:rsidRDefault="003C0221" w:rsidP="003C0221">
            <w:pPr>
              <w:jc w:val="center"/>
            </w:pPr>
            <w:r w:rsidRPr="00262D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850" w:type="dxa"/>
            <w:vAlign w:val="center"/>
          </w:tcPr>
          <w:p w:rsidR="003C0221" w:rsidRPr="00B4208B" w:rsidRDefault="00EC079C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0,075</w:t>
            </w:r>
          </w:p>
        </w:tc>
        <w:tc>
          <w:tcPr>
            <w:tcW w:w="1168" w:type="dxa"/>
            <w:gridSpan w:val="2"/>
            <w:vAlign w:val="center"/>
          </w:tcPr>
          <w:p w:rsidR="003C0221" w:rsidRPr="00910D63" w:rsidRDefault="00024A79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7,275</w:t>
            </w:r>
          </w:p>
        </w:tc>
        <w:tc>
          <w:tcPr>
            <w:tcW w:w="1100" w:type="dxa"/>
            <w:vAlign w:val="center"/>
          </w:tcPr>
          <w:p w:rsidR="003C0221" w:rsidRPr="00910D63" w:rsidRDefault="00024A79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1,928</w:t>
            </w:r>
          </w:p>
        </w:tc>
        <w:tc>
          <w:tcPr>
            <w:tcW w:w="1276" w:type="dxa"/>
            <w:vAlign w:val="center"/>
          </w:tcPr>
          <w:p w:rsidR="003C0221" w:rsidRPr="00910D63" w:rsidRDefault="00024A79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8,73</w:t>
            </w: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Pr="00B4208B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Участковая амбул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418" w:type="dxa"/>
            <w:vAlign w:val="center"/>
          </w:tcPr>
          <w:p w:rsidR="003C0221" w:rsidRPr="00910D63" w:rsidRDefault="003C0221" w:rsidP="003C022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больной в смену</w:t>
            </w:r>
          </w:p>
        </w:tc>
        <w:tc>
          <w:tcPr>
            <w:tcW w:w="850" w:type="dxa"/>
            <w:vAlign w:val="center"/>
          </w:tcPr>
          <w:p w:rsidR="003C0221" w:rsidRPr="00B4208B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0,013</w:t>
            </w:r>
          </w:p>
        </w:tc>
        <w:tc>
          <w:tcPr>
            <w:tcW w:w="1168" w:type="dxa"/>
            <w:gridSpan w:val="2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1,17</w:t>
            </w:r>
          </w:p>
        </w:tc>
        <w:tc>
          <w:tcPr>
            <w:tcW w:w="1100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0,427</w:t>
            </w:r>
          </w:p>
        </w:tc>
        <w:tc>
          <w:tcPr>
            <w:tcW w:w="1276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1,404</w:t>
            </w: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Pr="00B4208B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18" w:type="dxa"/>
            <w:vAlign w:val="center"/>
          </w:tcPr>
          <w:p w:rsidR="003C0221" w:rsidRPr="00910D63" w:rsidRDefault="003C0221" w:rsidP="003C022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3C0221" w:rsidRPr="00B4208B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0,06</w:t>
            </w:r>
          </w:p>
        </w:tc>
        <w:tc>
          <w:tcPr>
            <w:tcW w:w="1100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0,022</w:t>
            </w:r>
          </w:p>
        </w:tc>
        <w:tc>
          <w:tcPr>
            <w:tcW w:w="1276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0,072</w:t>
            </w: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1418" w:type="dxa"/>
            <w:vAlign w:val="center"/>
          </w:tcPr>
          <w:p w:rsidR="003C0221" w:rsidRPr="00910D63" w:rsidRDefault="003C0221" w:rsidP="003C022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3C0221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0,084</w:t>
            </w:r>
          </w:p>
        </w:tc>
        <w:tc>
          <w:tcPr>
            <w:tcW w:w="1100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0,025</w:t>
            </w:r>
          </w:p>
        </w:tc>
        <w:tc>
          <w:tcPr>
            <w:tcW w:w="1276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0,101</w:t>
            </w: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Pr="00256F62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Ветучасток</w:t>
            </w:r>
          </w:p>
        </w:tc>
        <w:tc>
          <w:tcPr>
            <w:tcW w:w="1418" w:type="dxa"/>
            <w:vAlign w:val="center"/>
          </w:tcPr>
          <w:p w:rsidR="003C0221" w:rsidRPr="00910D63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3C0221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0,06</w:t>
            </w:r>
          </w:p>
        </w:tc>
        <w:tc>
          <w:tcPr>
            <w:tcW w:w="1100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0,018</w:t>
            </w:r>
          </w:p>
        </w:tc>
        <w:tc>
          <w:tcPr>
            <w:tcW w:w="1276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0,072</w:t>
            </w: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Сетевой участок</w:t>
            </w:r>
          </w:p>
        </w:tc>
        <w:tc>
          <w:tcPr>
            <w:tcW w:w="1418" w:type="dxa"/>
            <w:vAlign w:val="center"/>
          </w:tcPr>
          <w:p w:rsidR="003C0221" w:rsidRPr="00910D63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3C0221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0,084</w:t>
            </w:r>
          </w:p>
        </w:tc>
        <w:tc>
          <w:tcPr>
            <w:tcW w:w="1100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0,025</w:t>
            </w:r>
          </w:p>
        </w:tc>
        <w:tc>
          <w:tcPr>
            <w:tcW w:w="1276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0,101</w:t>
            </w: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418" w:type="dxa"/>
            <w:vAlign w:val="center"/>
          </w:tcPr>
          <w:p w:rsidR="003C0221" w:rsidRPr="00910D63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3C0221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0,312</w:t>
            </w:r>
          </w:p>
        </w:tc>
        <w:tc>
          <w:tcPr>
            <w:tcW w:w="1100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0,114</w:t>
            </w:r>
          </w:p>
        </w:tc>
        <w:tc>
          <w:tcPr>
            <w:tcW w:w="1276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0,374</w:t>
            </w: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18" w:type="dxa"/>
            <w:vAlign w:val="center"/>
          </w:tcPr>
          <w:p w:rsidR="003C0221" w:rsidRPr="00910D63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3C0221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0,18</w:t>
            </w:r>
          </w:p>
        </w:tc>
        <w:tc>
          <w:tcPr>
            <w:tcW w:w="1100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0,048</w:t>
            </w:r>
          </w:p>
        </w:tc>
        <w:tc>
          <w:tcPr>
            <w:tcW w:w="1276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0,216</w:t>
            </w: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Почтовое отделение</w:t>
            </w:r>
          </w:p>
        </w:tc>
        <w:tc>
          <w:tcPr>
            <w:tcW w:w="1418" w:type="dxa"/>
            <w:vAlign w:val="center"/>
          </w:tcPr>
          <w:p w:rsidR="003C0221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3C0221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C0221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3C0221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0,096</w:t>
            </w:r>
          </w:p>
        </w:tc>
        <w:tc>
          <w:tcPr>
            <w:tcW w:w="1100" w:type="dxa"/>
            <w:vAlign w:val="center"/>
          </w:tcPr>
          <w:p w:rsidR="003C0221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0,025</w:t>
            </w:r>
          </w:p>
        </w:tc>
        <w:tc>
          <w:tcPr>
            <w:tcW w:w="1276" w:type="dxa"/>
            <w:vAlign w:val="center"/>
          </w:tcPr>
          <w:p w:rsidR="003C0221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0,115</w:t>
            </w: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фирма «Агр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комплекс»</w:t>
            </w:r>
          </w:p>
        </w:tc>
        <w:tc>
          <w:tcPr>
            <w:tcW w:w="1418" w:type="dxa"/>
            <w:vAlign w:val="center"/>
          </w:tcPr>
          <w:p w:rsidR="003C0221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работник</w:t>
            </w:r>
          </w:p>
        </w:tc>
        <w:tc>
          <w:tcPr>
            <w:tcW w:w="850" w:type="dxa"/>
            <w:vAlign w:val="center"/>
          </w:tcPr>
          <w:p w:rsidR="003C0221" w:rsidRDefault="008E3029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Align w:val="center"/>
          </w:tcPr>
          <w:p w:rsidR="003C0221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1168" w:type="dxa"/>
            <w:gridSpan w:val="2"/>
            <w:vAlign w:val="center"/>
          </w:tcPr>
          <w:p w:rsidR="003C0221" w:rsidRDefault="008E3029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00" w:type="dxa"/>
            <w:vAlign w:val="center"/>
          </w:tcPr>
          <w:p w:rsidR="003C0221" w:rsidRDefault="008E3029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0,9</w:t>
            </w:r>
          </w:p>
        </w:tc>
        <w:tc>
          <w:tcPr>
            <w:tcW w:w="1276" w:type="dxa"/>
            <w:vAlign w:val="center"/>
          </w:tcPr>
          <w:p w:rsidR="003C0221" w:rsidRDefault="008E3029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Pr="00B95FA9" w:rsidRDefault="003C0221" w:rsidP="003C02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ственные живо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ные, принадлеж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щие </w:t>
            </w:r>
            <w:r w:rsidRPr="006C2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фирма «Агрокомплекс»</w:t>
            </w:r>
          </w:p>
        </w:tc>
        <w:tc>
          <w:tcPr>
            <w:tcW w:w="1418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Pr="00B4208B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418" w:type="dxa"/>
          </w:tcPr>
          <w:p w:rsidR="003C0221" w:rsidRPr="00B4208B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850" w:type="dxa"/>
            <w:vAlign w:val="center"/>
          </w:tcPr>
          <w:p w:rsidR="003C0221" w:rsidRPr="00B4208B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992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68" w:type="dxa"/>
            <w:gridSpan w:val="2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</w:p>
        </w:tc>
        <w:tc>
          <w:tcPr>
            <w:tcW w:w="1100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67,525</w:t>
            </w:r>
          </w:p>
        </w:tc>
        <w:tc>
          <w:tcPr>
            <w:tcW w:w="1276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360,75</w:t>
            </w:r>
          </w:p>
        </w:tc>
      </w:tr>
      <w:tr w:rsidR="003C0221" w:rsidRPr="00F75BC1" w:rsidTr="008E3029"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Pr="00B95FA9" w:rsidRDefault="003C0221" w:rsidP="003C02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ственные живо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ные, принадлеж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9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 населению</w:t>
            </w:r>
          </w:p>
        </w:tc>
        <w:tc>
          <w:tcPr>
            <w:tcW w:w="1418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Pr="00B4208B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418" w:type="dxa"/>
          </w:tcPr>
          <w:p w:rsidR="003C0221" w:rsidRPr="00B4208B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850" w:type="dxa"/>
            <w:vAlign w:val="center"/>
          </w:tcPr>
          <w:p w:rsidR="003C0221" w:rsidRPr="00B4208B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D63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68" w:type="dxa"/>
            <w:gridSpan w:val="2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19,7</w:t>
            </w:r>
          </w:p>
        </w:tc>
        <w:tc>
          <w:tcPr>
            <w:tcW w:w="1100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7,191</w:t>
            </w:r>
          </w:p>
        </w:tc>
        <w:tc>
          <w:tcPr>
            <w:tcW w:w="1276" w:type="dxa"/>
            <w:vAlign w:val="center"/>
          </w:tcPr>
          <w:p w:rsidR="003C0221" w:rsidRPr="00910D63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38,415</w:t>
            </w: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Pr="00B4208B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418" w:type="dxa"/>
          </w:tcPr>
          <w:p w:rsidR="003C0221" w:rsidRPr="00B4208B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850" w:type="dxa"/>
            <w:vAlign w:val="center"/>
          </w:tcPr>
          <w:p w:rsidR="003C0221" w:rsidRPr="00B4208B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vAlign w:val="center"/>
          </w:tcPr>
          <w:p w:rsidR="003C0221" w:rsidRPr="00B95FA9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168" w:type="dxa"/>
            <w:gridSpan w:val="2"/>
            <w:vAlign w:val="center"/>
          </w:tcPr>
          <w:p w:rsidR="003C0221" w:rsidRPr="00B95FA9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2,996</w:t>
            </w:r>
          </w:p>
        </w:tc>
        <w:tc>
          <w:tcPr>
            <w:tcW w:w="1100" w:type="dxa"/>
            <w:vAlign w:val="center"/>
          </w:tcPr>
          <w:p w:rsidR="003C0221" w:rsidRPr="00B95FA9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0,920</w:t>
            </w:r>
          </w:p>
        </w:tc>
        <w:tc>
          <w:tcPr>
            <w:tcW w:w="1276" w:type="dxa"/>
            <w:vAlign w:val="center"/>
          </w:tcPr>
          <w:p w:rsidR="003C0221" w:rsidRPr="00B95FA9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5,842</w:t>
            </w:r>
          </w:p>
        </w:tc>
      </w:tr>
      <w:tr w:rsidR="003C0221" w:rsidRPr="00F75BC1" w:rsidTr="008E302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Pr="00B4208B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418" w:type="dxa"/>
          </w:tcPr>
          <w:p w:rsidR="003C0221" w:rsidRPr="00B4208B" w:rsidRDefault="003C0221" w:rsidP="003C0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850" w:type="dxa"/>
            <w:vAlign w:val="center"/>
          </w:tcPr>
          <w:p w:rsidR="003C0221" w:rsidRPr="00B4208B" w:rsidRDefault="003C0221" w:rsidP="003C02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15411</w:t>
            </w:r>
          </w:p>
        </w:tc>
        <w:tc>
          <w:tcPr>
            <w:tcW w:w="992" w:type="dxa"/>
            <w:vAlign w:val="center"/>
          </w:tcPr>
          <w:p w:rsidR="003C0221" w:rsidRPr="00B95FA9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68" w:type="dxa"/>
            <w:gridSpan w:val="2"/>
            <w:vAlign w:val="center"/>
          </w:tcPr>
          <w:p w:rsidR="003C0221" w:rsidRPr="00B95FA9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15,411</w:t>
            </w:r>
          </w:p>
        </w:tc>
        <w:tc>
          <w:tcPr>
            <w:tcW w:w="1100" w:type="dxa"/>
            <w:vAlign w:val="center"/>
          </w:tcPr>
          <w:p w:rsidR="003C0221" w:rsidRPr="00B95FA9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5,625</w:t>
            </w:r>
          </w:p>
        </w:tc>
        <w:tc>
          <w:tcPr>
            <w:tcW w:w="1276" w:type="dxa"/>
            <w:vAlign w:val="center"/>
          </w:tcPr>
          <w:p w:rsidR="003C0221" w:rsidRPr="0022454E" w:rsidRDefault="003C0221" w:rsidP="003C0221">
            <w:pPr>
              <w:jc w:val="center"/>
              <w:rPr>
                <w:rFonts w:ascii="Times New Roman" w:hAnsi="Times New Roman" w:cs="Times New Roman"/>
              </w:rPr>
            </w:pPr>
            <w:r w:rsidRPr="0022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30,251</w:t>
            </w:r>
          </w:p>
        </w:tc>
      </w:tr>
      <w:tr w:rsidR="003C0221" w:rsidRPr="00F75BC1" w:rsidTr="008E3029">
        <w:trPr>
          <w:trHeight w:val="4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1" w:rsidRPr="00F75BC1" w:rsidRDefault="003C0221" w:rsidP="003C0221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221" w:rsidRPr="008C7DF0" w:rsidRDefault="003C0221" w:rsidP="003C022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C0221" w:rsidRPr="008C7DF0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C0221" w:rsidRPr="008C7DF0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C0221" w:rsidRPr="008C7DF0" w:rsidRDefault="003C0221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3C0221" w:rsidRPr="008C7DF0" w:rsidRDefault="003D4906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842,478</w:t>
            </w:r>
          </w:p>
        </w:tc>
        <w:tc>
          <w:tcPr>
            <w:tcW w:w="1100" w:type="dxa"/>
            <w:vAlign w:val="center"/>
          </w:tcPr>
          <w:p w:rsidR="003C0221" w:rsidRPr="008C7DF0" w:rsidRDefault="003D4906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305,936</w:t>
            </w:r>
          </w:p>
        </w:tc>
        <w:tc>
          <w:tcPr>
            <w:tcW w:w="1276" w:type="dxa"/>
            <w:vAlign w:val="center"/>
          </w:tcPr>
          <w:p w:rsidR="003C0221" w:rsidRPr="008C7DF0" w:rsidRDefault="00225C33" w:rsidP="003C022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1178,503</w:t>
            </w:r>
          </w:p>
        </w:tc>
      </w:tr>
    </w:tbl>
    <w:p w:rsidR="00FA2B03" w:rsidRDefault="00FA2B03" w:rsidP="00991D22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22" w:rsidRPr="00BA2350" w:rsidRDefault="00991D22" w:rsidP="00991D22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1.3.2</w:t>
      </w:r>
      <w:r w:rsidRPr="00BA2350">
        <w:rPr>
          <w:rFonts w:ascii="Times New Roman" w:hAnsi="Times New Roman" w:cs="Times New Roman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Описание территориальной структуры потребления воды</w:t>
      </w:r>
    </w:p>
    <w:p w:rsidR="00991D22" w:rsidRPr="00BA2350" w:rsidRDefault="00991D22" w:rsidP="00991D22">
      <w:pPr>
        <w:keepNext/>
        <w:keepLine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В состав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90EB8">
        <w:rPr>
          <w:rFonts w:ascii="Times New Roman" w:hAnsi="Times New Roman" w:cs="Times New Roman"/>
          <w:bCs/>
          <w:i/>
          <w:sz w:val="28"/>
          <w:szCs w:val="28"/>
        </w:rPr>
        <w:t>Новобейсугского сельского поселения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вход</w:t>
      </w:r>
      <w:r>
        <w:rPr>
          <w:rFonts w:ascii="Times New Roman" w:hAnsi="Times New Roman" w:cs="Times New Roman"/>
          <w:bCs/>
          <w:i/>
          <w:sz w:val="28"/>
          <w:szCs w:val="28"/>
        </w:rPr>
        <w:t>ит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один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населенны</w:t>
      </w:r>
      <w:r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пункт: </w:t>
      </w:r>
      <w:r w:rsidR="00690EB8">
        <w:rPr>
          <w:rFonts w:ascii="Times New Roman" w:hAnsi="Times New Roman" w:cs="Times New Roman"/>
          <w:bCs/>
          <w:i/>
          <w:sz w:val="28"/>
          <w:szCs w:val="28"/>
        </w:rPr>
        <w:t>станица Новобейсугская</w:t>
      </w:r>
    </w:p>
    <w:p w:rsidR="00991D22" w:rsidRDefault="00991D22" w:rsidP="00991D22">
      <w:pPr>
        <w:keepNext/>
        <w:keepLine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Н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аселенный пункт имеет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централизованную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систему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водоснабжения. Водозабо</w:t>
      </w:r>
      <w:r>
        <w:rPr>
          <w:rFonts w:ascii="Times New Roman" w:hAnsi="Times New Roman" w:cs="Times New Roman"/>
          <w:bCs/>
          <w:i/>
          <w:sz w:val="28"/>
          <w:szCs w:val="28"/>
        </w:rPr>
        <w:t>р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ные скважины, </w:t>
      </w:r>
      <w:r w:rsidR="00690EB8">
        <w:rPr>
          <w:rFonts w:ascii="Times New Roman" w:hAnsi="Times New Roman" w:cs="Times New Roman"/>
          <w:bCs/>
          <w:i/>
          <w:sz w:val="28"/>
          <w:szCs w:val="28"/>
        </w:rPr>
        <w:t>водонапорные башни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расположены в </w:t>
      </w:r>
      <w:r w:rsidR="00690EB8">
        <w:rPr>
          <w:rFonts w:ascii="Times New Roman" w:hAnsi="Times New Roman" w:cs="Times New Roman"/>
          <w:bCs/>
          <w:i/>
          <w:sz w:val="28"/>
          <w:szCs w:val="28"/>
        </w:rPr>
        <w:t xml:space="preserve">ст. </w:t>
      </w:r>
      <w:r w:rsidR="00294EF8">
        <w:rPr>
          <w:rFonts w:ascii="Times New Roman" w:hAnsi="Times New Roman" w:cs="Times New Roman"/>
          <w:bCs/>
          <w:i/>
          <w:sz w:val="28"/>
          <w:szCs w:val="28"/>
        </w:rPr>
        <w:t>Новобейсугской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91D22" w:rsidRDefault="00991D22" w:rsidP="00991D22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1.3.3        </w:t>
      </w:r>
      <w:r w:rsidRPr="0087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 воды по абонентам распределяется следующим образом:</w:t>
      </w:r>
    </w:p>
    <w:p w:rsidR="00991D22" w:rsidRDefault="00991D22" w:rsidP="00991D22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D22" w:rsidRDefault="00991D22" w:rsidP="00991D22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объекты общественного – делового значения – </w:t>
      </w:r>
      <w:r w:rsidR="00747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55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D22" w:rsidRDefault="00991D22" w:rsidP="00991D22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жилые здания </w:t>
      </w:r>
      <w:r w:rsidR="00747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522A" w:rsidRDefault="00D5522A" w:rsidP="00BA2350">
      <w:pPr>
        <w:keepNext/>
        <w:keepLines/>
        <w:spacing w:after="0"/>
        <w:rPr>
          <w:bCs/>
          <w:i/>
          <w:sz w:val="28"/>
          <w:szCs w:val="28"/>
        </w:rPr>
      </w:pPr>
    </w:p>
    <w:p w:rsidR="00991D22" w:rsidRDefault="00991D22" w:rsidP="00991D2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 Сведения о фактиче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ских и планируемых потерях воды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ее транспортировке</w:t>
      </w:r>
    </w:p>
    <w:p w:rsidR="00D5522A" w:rsidRDefault="00D5522A" w:rsidP="00D5522A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Фактические потери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неучтенные расходы воды при транспортировке утвержд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ны</w:t>
      </w:r>
      <w:r w:rsidR="0029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размере 33 % . После реализации мероприятий</w:t>
      </w:r>
      <w:r w:rsidR="005B38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29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E25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9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CE25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ланируемые потери воды при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ранспортировке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должны составля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ть 2 % от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потребленной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воды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</w:t>
      </w:r>
    </w:p>
    <w:p w:rsidR="00991D22" w:rsidRDefault="00991D22" w:rsidP="00991D2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1D22" w:rsidRPr="00BA2350" w:rsidRDefault="00991D22" w:rsidP="00991D22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1.3.5 Перспективные водные балансы </w:t>
      </w:r>
    </w:p>
    <w:p w:rsidR="00991D22" w:rsidRDefault="00991D22" w:rsidP="00991D22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Перспективные водные балансы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приведены в таблице 13.</w:t>
      </w:r>
    </w:p>
    <w:p w:rsidR="00991D22" w:rsidRPr="00BA2350" w:rsidRDefault="00991D22" w:rsidP="00991D22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1D22" w:rsidRPr="00BA2350" w:rsidRDefault="00991D22" w:rsidP="00991D22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1.3.6</w:t>
      </w:r>
      <w:r w:rsidRPr="00BA235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Расчет требуемой мощности водо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подающих сетей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данных о пе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спективном потреблении воды и величины неучтенных расходов и потерь воды при ее транспортировке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D22" w:rsidRPr="00BA2350" w:rsidRDefault="00991D22" w:rsidP="00991D22">
      <w:pPr>
        <w:keepNext/>
        <w:keepLine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1D22" w:rsidRDefault="00991D22" w:rsidP="00991D22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Расчет требуемой мощности водозаборных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очистных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сооружений</w:t>
      </w:r>
      <w:r w:rsidR="001002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исходя из данных о</w:t>
      </w:r>
      <w:r w:rsidR="001002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перспективном потреблении воды,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величины неучтенных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расходов и 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терь воды при ее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транс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портировке приведен в таблице 14.</w:t>
      </w:r>
    </w:p>
    <w:p w:rsidR="00991D22" w:rsidRPr="00A252EF" w:rsidRDefault="00991D22" w:rsidP="00991D22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Таблица 14                                      </w:t>
      </w:r>
    </w:p>
    <w:tbl>
      <w:tblPr>
        <w:tblStyle w:val="af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5"/>
        <w:gridCol w:w="3141"/>
        <w:gridCol w:w="1843"/>
        <w:gridCol w:w="1701"/>
        <w:gridCol w:w="1559"/>
        <w:gridCol w:w="1418"/>
      </w:tblGrid>
      <w:tr w:rsidR="00991D22" w:rsidTr="00991D22">
        <w:trPr>
          <w:trHeight w:val="955"/>
        </w:trPr>
        <w:tc>
          <w:tcPr>
            <w:tcW w:w="545" w:type="dxa"/>
          </w:tcPr>
          <w:p w:rsidR="00991D22" w:rsidRPr="00A969E1" w:rsidRDefault="00991D22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91D22" w:rsidRPr="00A969E1" w:rsidRDefault="00991D22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1" w:type="dxa"/>
          </w:tcPr>
          <w:p w:rsidR="00991D22" w:rsidRPr="00A969E1" w:rsidRDefault="00991D22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  <w:p w:rsidR="00991D22" w:rsidRPr="00A969E1" w:rsidRDefault="00991D22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43" w:type="dxa"/>
          </w:tcPr>
          <w:p w:rsidR="00991D22" w:rsidRPr="00A969E1" w:rsidRDefault="00991D22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ственная мо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 добычи воды, м3/сут</w:t>
            </w:r>
          </w:p>
        </w:tc>
        <w:tc>
          <w:tcPr>
            <w:tcW w:w="1701" w:type="dxa"/>
          </w:tcPr>
          <w:p w:rsidR="00991D22" w:rsidRPr="00A969E1" w:rsidRDefault="00991D22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Нормативное п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отребление воды, м3/сут</w:t>
            </w:r>
          </w:p>
        </w:tc>
        <w:tc>
          <w:tcPr>
            <w:tcW w:w="1559" w:type="dxa"/>
          </w:tcPr>
          <w:p w:rsidR="00991D22" w:rsidRPr="00A969E1" w:rsidRDefault="00991D22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 </w:t>
            </w:r>
            <w:proofErr w:type="gramStart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изводст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венных</w:t>
            </w:r>
            <w:proofErr w:type="gramEnd"/>
            <w:r w:rsidRPr="00A9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мощностей, м3/сут</w:t>
            </w:r>
          </w:p>
        </w:tc>
        <w:tc>
          <w:tcPr>
            <w:tcW w:w="1418" w:type="dxa"/>
          </w:tcPr>
          <w:p w:rsidR="00991D22" w:rsidRPr="00851A58" w:rsidRDefault="00991D22" w:rsidP="00991D2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Дефицит </w:t>
            </w:r>
            <w:proofErr w:type="gramStart"/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</w:t>
            </w: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венных</w:t>
            </w:r>
            <w:proofErr w:type="gramEnd"/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мощн</w:t>
            </w: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стей, м3/сут</w:t>
            </w:r>
          </w:p>
        </w:tc>
      </w:tr>
      <w:tr w:rsidR="00991D22" w:rsidTr="00991D22">
        <w:tc>
          <w:tcPr>
            <w:tcW w:w="545" w:type="dxa"/>
          </w:tcPr>
          <w:p w:rsidR="00991D22" w:rsidRPr="00851A58" w:rsidRDefault="00991D22" w:rsidP="00991D2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</w:tcPr>
          <w:p w:rsidR="00991D22" w:rsidRPr="00851A58" w:rsidRDefault="00991D22" w:rsidP="00991D2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91D22" w:rsidRPr="00851A58" w:rsidRDefault="00991D22" w:rsidP="00991D2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91D22" w:rsidRPr="00851A58" w:rsidRDefault="00991D22" w:rsidP="00991D2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91D22" w:rsidRPr="00851A58" w:rsidRDefault="00991D22" w:rsidP="00991D2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91D22" w:rsidRPr="00851A58" w:rsidRDefault="00991D22" w:rsidP="00991D2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91D22" w:rsidTr="005B3826">
        <w:trPr>
          <w:trHeight w:val="849"/>
        </w:trPr>
        <w:tc>
          <w:tcPr>
            <w:tcW w:w="545" w:type="dxa"/>
            <w:vAlign w:val="center"/>
          </w:tcPr>
          <w:p w:rsidR="00991D22" w:rsidRPr="00C70267" w:rsidRDefault="00991D22" w:rsidP="00991D2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991D22" w:rsidRPr="005A77E2" w:rsidRDefault="005B3826" w:rsidP="005B3826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Новобейсугское сельское поселение</w:t>
            </w:r>
          </w:p>
        </w:tc>
        <w:tc>
          <w:tcPr>
            <w:tcW w:w="1843" w:type="dxa"/>
            <w:vAlign w:val="center"/>
          </w:tcPr>
          <w:p w:rsidR="00991D22" w:rsidRPr="002661CF" w:rsidRDefault="00EB6E5C" w:rsidP="005B3826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1701" w:type="dxa"/>
            <w:vAlign w:val="center"/>
          </w:tcPr>
          <w:p w:rsidR="00991D22" w:rsidRPr="003814BE" w:rsidRDefault="00B34427" w:rsidP="005B3826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842,478</w:t>
            </w:r>
          </w:p>
        </w:tc>
        <w:tc>
          <w:tcPr>
            <w:tcW w:w="1559" w:type="dxa"/>
            <w:vAlign w:val="center"/>
          </w:tcPr>
          <w:p w:rsidR="00991D22" w:rsidRPr="002661CF" w:rsidRDefault="00B34427" w:rsidP="005B3826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1355,522</w:t>
            </w:r>
          </w:p>
        </w:tc>
        <w:tc>
          <w:tcPr>
            <w:tcW w:w="1418" w:type="dxa"/>
            <w:vAlign w:val="center"/>
          </w:tcPr>
          <w:p w:rsidR="00991D22" w:rsidRPr="005A77E2" w:rsidRDefault="00991D22" w:rsidP="005B3826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991D22" w:rsidRDefault="00991D22" w:rsidP="00991D22">
      <w:pPr>
        <w:keepNext/>
        <w:keepLine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D22" w:rsidRDefault="00991D22" w:rsidP="00991D22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2" w:rsidRDefault="00991D22" w:rsidP="00991D2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1.4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Раздел «Предложения по строительств</w:t>
      </w:r>
      <w:r w:rsidR="005B382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B3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 реконструкции</w:t>
      </w:r>
      <w:r w:rsidR="005B3826">
        <w:rPr>
          <w:rFonts w:ascii="Times New Roman" w:hAnsi="Times New Roman" w:cs="Times New Roman"/>
          <w:b/>
          <w:bCs/>
          <w:sz w:val="28"/>
          <w:szCs w:val="28"/>
        </w:rPr>
        <w:t xml:space="preserve">  и 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модернизации объектов сис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 водоснабжения».</w:t>
      </w:r>
    </w:p>
    <w:p w:rsidR="00991D22" w:rsidRDefault="00991D22" w:rsidP="00991D2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D22" w:rsidRPr="00BA2350" w:rsidRDefault="00991D22" w:rsidP="00991D22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1.4.1</w:t>
      </w:r>
      <w:r w:rsidRPr="00BA235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Сведения об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бъектах, предлагаемых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для обеспеч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перспективной подачи в сутки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водопотребления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D22" w:rsidRDefault="00991D22" w:rsidP="00991D22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Строительство новых объектов для обеспечения перспек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тивной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подачи в сутки максимального водопотребления  предусмотрено программой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комплексного разв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тия сист</w:t>
      </w:r>
      <w:r w:rsidR="00F068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ем коммунальной инфраструктуры </w:t>
      </w:r>
      <w:r w:rsidR="005B38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Новобейсугского сельского поселения </w:t>
      </w:r>
      <w:r w:rsidR="00F068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2014-203</w:t>
      </w:r>
      <w:r w:rsidR="005B38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</w:t>
      </w:r>
      <w:r w:rsidR="005B38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B6E5C" w:rsidRPr="00EB6E5C" w:rsidRDefault="00EB6E5C" w:rsidP="00EB6E5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E5C">
        <w:rPr>
          <w:rFonts w:ascii="Times New Roman" w:hAnsi="Times New Roman" w:cs="Times New Roman"/>
          <w:i/>
          <w:sz w:val="28"/>
          <w:szCs w:val="28"/>
        </w:rPr>
        <w:t>-  установка блочно-модульных водопроводных очистных сооружений по ул. Пу</w:t>
      </w:r>
      <w:r w:rsidRPr="00EB6E5C">
        <w:rPr>
          <w:rFonts w:ascii="Times New Roman" w:hAnsi="Times New Roman" w:cs="Times New Roman"/>
          <w:i/>
          <w:sz w:val="28"/>
          <w:szCs w:val="28"/>
        </w:rPr>
        <w:t>ш</w:t>
      </w:r>
      <w:r w:rsidRPr="00EB6E5C">
        <w:rPr>
          <w:rFonts w:ascii="Times New Roman" w:hAnsi="Times New Roman" w:cs="Times New Roman"/>
          <w:i/>
          <w:sz w:val="28"/>
          <w:szCs w:val="28"/>
        </w:rPr>
        <w:t>кина, производительностью 900 м</w:t>
      </w:r>
      <w:r w:rsidRPr="00EB6E5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B6E5C">
        <w:rPr>
          <w:rFonts w:ascii="Times New Roman" w:hAnsi="Times New Roman" w:cs="Times New Roman"/>
          <w:i/>
          <w:sz w:val="28"/>
          <w:szCs w:val="28"/>
        </w:rPr>
        <w:t xml:space="preserve">/сут; </w:t>
      </w:r>
    </w:p>
    <w:p w:rsidR="00EB6E5C" w:rsidRPr="00EB6E5C" w:rsidRDefault="00EB6E5C" w:rsidP="00EB6E5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E5C">
        <w:rPr>
          <w:rFonts w:ascii="Times New Roman" w:hAnsi="Times New Roman" w:cs="Times New Roman"/>
          <w:i/>
          <w:sz w:val="28"/>
          <w:szCs w:val="28"/>
        </w:rPr>
        <w:t>-  установка блочно-модульных водопроводных очистных сооружений по ул. Ко</w:t>
      </w:r>
      <w:r w:rsidRPr="00EB6E5C">
        <w:rPr>
          <w:rFonts w:ascii="Times New Roman" w:hAnsi="Times New Roman" w:cs="Times New Roman"/>
          <w:i/>
          <w:sz w:val="28"/>
          <w:szCs w:val="28"/>
        </w:rPr>
        <w:t>м</w:t>
      </w:r>
      <w:r w:rsidRPr="00EB6E5C">
        <w:rPr>
          <w:rFonts w:ascii="Times New Roman" w:hAnsi="Times New Roman" w:cs="Times New Roman"/>
          <w:i/>
          <w:sz w:val="28"/>
          <w:szCs w:val="28"/>
        </w:rPr>
        <w:t>сомольская, производительностью 200 м</w:t>
      </w:r>
      <w:r w:rsidRPr="00EB6E5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B6E5C">
        <w:rPr>
          <w:rFonts w:ascii="Times New Roman" w:hAnsi="Times New Roman" w:cs="Times New Roman"/>
          <w:i/>
          <w:sz w:val="28"/>
          <w:szCs w:val="28"/>
        </w:rPr>
        <w:t>/сут;</w:t>
      </w:r>
    </w:p>
    <w:p w:rsidR="00EB6E5C" w:rsidRPr="00EB6E5C" w:rsidRDefault="00EB6E5C" w:rsidP="00EB6E5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E5C">
        <w:rPr>
          <w:rFonts w:ascii="Times New Roman" w:hAnsi="Times New Roman" w:cs="Times New Roman"/>
          <w:i/>
          <w:sz w:val="28"/>
          <w:szCs w:val="28"/>
        </w:rPr>
        <w:t>-  строительство кольцевой водопроводной сети из полиэтиленовых труб Ø110-225 мм, общей протяженностью 14,0 км;</w:t>
      </w:r>
    </w:p>
    <w:p w:rsidR="00EB6E5C" w:rsidRPr="00EB6E5C" w:rsidRDefault="00EB6E5C" w:rsidP="00EB6E5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E5C">
        <w:rPr>
          <w:rFonts w:ascii="Times New Roman" w:hAnsi="Times New Roman" w:cs="Times New Roman"/>
          <w:i/>
          <w:sz w:val="28"/>
          <w:szCs w:val="28"/>
        </w:rPr>
        <w:t>-  строительство кольцевой водопроводной сети из полиэтиленовых труб Ø110-160 мм, протяженностью 21,8 км;</w:t>
      </w:r>
    </w:p>
    <w:p w:rsidR="00EB6E5C" w:rsidRDefault="00EB6E5C" w:rsidP="00EB6E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B6E5C" w:rsidRPr="00FA6ED1" w:rsidRDefault="00EB6E5C" w:rsidP="00EB6E5C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1.4.2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Сведения о действ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ующих объектах, предлагаемых к 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реконструкции для обе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печения перспективной подачи в сутки максимального водопотребления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6E5C" w:rsidRDefault="00EB6E5C" w:rsidP="00EB6E5C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Реконструкция действующих объектов для обеспечения перспективной подачи в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ды в сутки максимального водопотребления предусмотрено программой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комплек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ного развития систем коммунальной  инфраструктуры Новобейсугского сельского поселения  на 2014-2030 год.</w:t>
      </w:r>
    </w:p>
    <w:p w:rsidR="00EB6E5C" w:rsidRPr="00EB6E5C" w:rsidRDefault="00EB6E5C" w:rsidP="00EB6E5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E5C">
        <w:rPr>
          <w:rFonts w:ascii="Times New Roman" w:hAnsi="Times New Roman" w:cs="Times New Roman"/>
          <w:i/>
          <w:sz w:val="28"/>
          <w:szCs w:val="28"/>
        </w:rPr>
        <w:t>-  реконструкция водозаборного узла по ул. Пионерская, производительностью 200 м</w:t>
      </w:r>
      <w:r w:rsidRPr="00EB6E5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B6E5C">
        <w:rPr>
          <w:rFonts w:ascii="Times New Roman" w:hAnsi="Times New Roman" w:cs="Times New Roman"/>
          <w:i/>
          <w:sz w:val="28"/>
          <w:szCs w:val="28"/>
        </w:rPr>
        <w:t>/сут;</w:t>
      </w:r>
    </w:p>
    <w:p w:rsidR="00EB6E5C" w:rsidRPr="00EB6E5C" w:rsidRDefault="00EB6E5C" w:rsidP="00EB6E5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E5C">
        <w:rPr>
          <w:rFonts w:ascii="Times New Roman" w:hAnsi="Times New Roman" w:cs="Times New Roman"/>
          <w:i/>
          <w:sz w:val="28"/>
          <w:szCs w:val="28"/>
        </w:rPr>
        <w:t>- реконструкция водозаборного узла по ул. Пушкина, производительностью 900 м</w:t>
      </w:r>
      <w:r w:rsidRPr="00EB6E5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B6E5C">
        <w:rPr>
          <w:rFonts w:ascii="Times New Roman" w:hAnsi="Times New Roman" w:cs="Times New Roman"/>
          <w:i/>
          <w:sz w:val="28"/>
          <w:szCs w:val="28"/>
        </w:rPr>
        <w:t>/сут;</w:t>
      </w:r>
    </w:p>
    <w:p w:rsidR="00EB6E5C" w:rsidRPr="00EB6E5C" w:rsidRDefault="00EB6E5C" w:rsidP="00EB6E5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E5C">
        <w:rPr>
          <w:rFonts w:ascii="Times New Roman" w:hAnsi="Times New Roman" w:cs="Times New Roman"/>
          <w:i/>
          <w:sz w:val="28"/>
          <w:szCs w:val="28"/>
        </w:rPr>
        <w:t>-  реконструкция водозаборного узла по ул. Комсомольская, производительностью 200 м</w:t>
      </w:r>
      <w:r w:rsidRPr="00EB6E5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B6E5C">
        <w:rPr>
          <w:rFonts w:ascii="Times New Roman" w:hAnsi="Times New Roman" w:cs="Times New Roman"/>
          <w:i/>
          <w:sz w:val="28"/>
          <w:szCs w:val="28"/>
        </w:rPr>
        <w:t>/сут;</w:t>
      </w:r>
    </w:p>
    <w:p w:rsidR="006C7751" w:rsidRDefault="00EB6E5C" w:rsidP="006C7751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E5C">
        <w:rPr>
          <w:rFonts w:ascii="Times New Roman" w:hAnsi="Times New Roman" w:cs="Times New Roman"/>
          <w:i/>
          <w:sz w:val="28"/>
          <w:szCs w:val="28"/>
        </w:rPr>
        <w:t>-  сохранение трех действующих водозаборных сооружения с использованием их в производственных целях;</w:t>
      </w:r>
    </w:p>
    <w:p w:rsidR="006C7751" w:rsidRDefault="006C7751" w:rsidP="006C7751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51" w:rsidRDefault="00EB6E5C" w:rsidP="006C7751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1.4.3</w:t>
      </w:r>
      <w:r w:rsidRPr="00BA2350"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Сведения о действующих объектах, предлагаемых к выводу из  эксплуатации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C7751" w:rsidRDefault="006C7751" w:rsidP="006C7751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51" w:rsidRDefault="00EB6E5C" w:rsidP="006C7751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Вывод из эк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сплуатации действующих объектов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водоснабжения 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программой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плексного развития систем   коммунальной инфраструктуры Новобейсугского сельского поселения  на 2014-2030 год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 не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предусмотрено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C7751" w:rsidRDefault="006C7751" w:rsidP="006C7751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6E5C" w:rsidRPr="006C7751" w:rsidRDefault="00EB6E5C" w:rsidP="006C7751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1.5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Раздел «Предложения по строительству, реконструкции и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модернизации линейных объектов централизованных систем водоснабжения»</w:t>
      </w:r>
    </w:p>
    <w:p w:rsidR="00EB6E5C" w:rsidRPr="00FA6ED1" w:rsidRDefault="00EB6E5C" w:rsidP="00EB6E5C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.5.1 Сведения о реконструкции и  предлагаемых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маг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стральных водопроводных сетях, обеспечивающих перераспределение основных п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токов из зон с избытком в зоны с дефицитом производительности сооружений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6E5C" w:rsidRDefault="00EB6E5C" w:rsidP="00EB6E5C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Перераспределение основных потоков воды из зон с избытком в зоны с дефицитом производительности сооружений не предусмотрено программой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комплексного ра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вития систем   коммунальной инфраструктуры Новобейсугского сельского посел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ния  на 2014-2030 год.</w:t>
      </w:r>
    </w:p>
    <w:p w:rsidR="00EB6E5C" w:rsidRDefault="00EB6E5C" w:rsidP="00EB6E5C">
      <w:pPr>
        <w:keepNext/>
        <w:keepLines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E5C" w:rsidRPr="00FA6ED1" w:rsidRDefault="00EB6E5C" w:rsidP="00EB6E5C">
      <w:pPr>
        <w:keepNext/>
        <w:keepLines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.5.2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Сведения о реконструкции и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предлагаемых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маг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стральных водопроводных сетях, для обеспечения перспективных изменений объ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 водоразбора во вновь осваиваемых районах поселения под жилищную, ко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плексную или производственную застройку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6E5C" w:rsidRDefault="00EB6E5C" w:rsidP="00EB6E5C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 вновь осваиваемые ра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йоны поселения для обеспечения 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перспективных изменений объема водоразбора поступление воды будет осуществляться от существующ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его магистрального водовода. Программой комплексного развития не планируются </w:t>
      </w:r>
      <w:r w:rsidRPr="005B38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строительство новых  магистральных водопроводных сетей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B6E5C" w:rsidRDefault="00EB6E5C" w:rsidP="00EB6E5C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EB6E5C" w:rsidRDefault="00EB6E5C" w:rsidP="00EB6E5C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.5.3 Сведения о реконструкции и предлагаемых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маг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стральных водопроводных сетях, для перераспределения технологических зон вод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проводных сооружений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6E5C" w:rsidRDefault="00EB6E5C" w:rsidP="00EB6E5C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Программой комплексного развития не планируются </w:t>
      </w:r>
      <w:r w:rsidRPr="005B38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строительство новых  маг</w:t>
      </w:r>
      <w:r w:rsidRPr="005B38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5B38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стральных водопроводных сетей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6F27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 вновь осваиваемые ра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йоны поселения для обе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печения 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перспективных изменений объема водоразбора поступление воды будет осуществляться от существующ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его магистрального водовода.</w:t>
      </w:r>
    </w:p>
    <w:p w:rsidR="00EB6E5C" w:rsidRDefault="00EB6E5C" w:rsidP="00EB6E5C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1D22" w:rsidRPr="00BA2350" w:rsidRDefault="00991D22" w:rsidP="00991D22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1.5.4 Сведения о реконструкции и, предлагаемых к новому  строительству маг</w:t>
      </w:r>
      <w:r w:rsidRPr="00BA2350">
        <w:rPr>
          <w:rFonts w:ascii="Times New Roman" w:hAnsi="Times New Roman" w:cs="Times New Roman"/>
          <w:bCs/>
          <w:sz w:val="28"/>
          <w:szCs w:val="28"/>
        </w:rPr>
        <w:t>и</w:t>
      </w:r>
      <w:r w:rsidRPr="00BA2350">
        <w:rPr>
          <w:rFonts w:ascii="Times New Roman" w:hAnsi="Times New Roman" w:cs="Times New Roman"/>
          <w:bCs/>
          <w:sz w:val="28"/>
          <w:szCs w:val="28"/>
        </w:rPr>
        <w:t>стральных водопроводных сетях,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обеспечения норматив</w:t>
      </w:r>
      <w:r>
        <w:rPr>
          <w:rFonts w:ascii="Times New Roman" w:hAnsi="Times New Roman" w:cs="Times New Roman"/>
          <w:bCs/>
          <w:sz w:val="28"/>
          <w:szCs w:val="28"/>
        </w:rPr>
        <w:t>ной надежности вод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снабжения и </w:t>
      </w:r>
      <w:r w:rsidRPr="00BA2350">
        <w:rPr>
          <w:rFonts w:ascii="Times New Roman" w:hAnsi="Times New Roman" w:cs="Times New Roman"/>
          <w:bCs/>
          <w:sz w:val="28"/>
          <w:szCs w:val="28"/>
        </w:rPr>
        <w:t>качества подаваемой воды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27B7" w:rsidRDefault="006F27B7" w:rsidP="006F27B7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Программой комплексного развития не планируются </w:t>
      </w:r>
      <w:r w:rsidRPr="005B38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строительство новых  маг</w:t>
      </w:r>
      <w:r w:rsidRPr="005B38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5B38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стральных водопроводных сетей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6F27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 вновь осваиваемые ра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йоны поселения для обе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печения 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перспективных изменений объема водоразбора поступление воды будет осуществляться от существующ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его магистрального водовода.</w:t>
      </w:r>
    </w:p>
    <w:p w:rsidR="0091446B" w:rsidRDefault="0091446B" w:rsidP="00D871E5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D871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1.5.5</w:t>
      </w:r>
      <w:r w:rsidR="00816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Сведения о реконстру</w:t>
      </w:r>
      <w:r>
        <w:rPr>
          <w:rFonts w:ascii="Times New Roman" w:hAnsi="Times New Roman" w:cs="Times New Roman"/>
          <w:bCs/>
          <w:sz w:val="28"/>
          <w:szCs w:val="28"/>
        </w:rPr>
        <w:t xml:space="preserve">кции участка водопроводной сети </w:t>
      </w:r>
      <w:r w:rsidRPr="00BA2350">
        <w:rPr>
          <w:rFonts w:ascii="Times New Roman" w:hAnsi="Times New Roman" w:cs="Times New Roman"/>
          <w:bCs/>
          <w:sz w:val="28"/>
          <w:szCs w:val="28"/>
        </w:rPr>
        <w:t>подлежащих замене в связи с исчерпанием  эксплуатационного ресурса</w:t>
      </w:r>
    </w:p>
    <w:p w:rsidR="0091446B" w:rsidRDefault="00991D22" w:rsidP="00991D2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нормативной надежности водоснабжения и качества подаваемой воды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в соответствии с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программой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комплексного развития систем   коммунальной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инфраструктуры </w:t>
      </w:r>
      <w:r w:rsidR="006F27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Новобейсугского сельского поселения  на 2014-2030 год,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C2AFE">
        <w:rPr>
          <w:rFonts w:ascii="Times New Roman" w:hAnsi="Times New Roman" w:cs="Times New Roman"/>
          <w:bCs/>
          <w:i/>
          <w:sz w:val="28"/>
          <w:szCs w:val="28"/>
        </w:rPr>
        <w:t>предп</w:t>
      </w:r>
      <w:r w:rsidR="00CC2AFE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CC2AFE">
        <w:rPr>
          <w:rFonts w:ascii="Times New Roman" w:hAnsi="Times New Roman" w:cs="Times New Roman"/>
          <w:bCs/>
          <w:i/>
          <w:sz w:val="28"/>
          <w:szCs w:val="28"/>
        </w:rPr>
        <w:t>лагается</w:t>
      </w:r>
      <w:r w:rsidR="0091446B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6F27B7" w:rsidRPr="006F27B7" w:rsidRDefault="006F27B7" w:rsidP="006F27B7">
      <w:pPr>
        <w:rPr>
          <w:i/>
        </w:rPr>
      </w:pPr>
      <w:r w:rsidRPr="006F27B7">
        <w:rPr>
          <w:rFonts w:ascii="Times New Roman" w:hAnsi="Times New Roman" w:cs="Times New Roman"/>
          <w:i/>
          <w:sz w:val="28"/>
          <w:szCs w:val="28"/>
        </w:rPr>
        <w:t>-  строительство кольцевой водопроводной сети из полиэтиленовых труб Ø110-225 мм, общей протяженностью 14,0 км;</w:t>
      </w:r>
    </w:p>
    <w:p w:rsidR="006F27B7" w:rsidRPr="006F27B7" w:rsidRDefault="006F27B7" w:rsidP="006F27B7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7B7">
        <w:rPr>
          <w:rFonts w:ascii="Times New Roman" w:hAnsi="Times New Roman" w:cs="Times New Roman"/>
          <w:i/>
          <w:sz w:val="28"/>
          <w:szCs w:val="28"/>
        </w:rPr>
        <w:t>-  срок строительство кольцевой водопроводной сети из полиэтиленовых труб Ø110-160 мм, протяженностью 21,8 км;</w:t>
      </w:r>
    </w:p>
    <w:p w:rsidR="0091446B" w:rsidRDefault="0091446B" w:rsidP="009144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144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1.5.6 </w:t>
      </w:r>
      <w:r w:rsidR="00816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Сведения о новом строительстве и реконструкции насосных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станций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1D22" w:rsidRDefault="00991D22" w:rsidP="00991D2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рограммой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комплексного развития систем   коммунальной инфраструктуры </w:t>
      </w:r>
      <w:r w:rsidR="00806E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806E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806E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вобейсугского сельского поселения  на 2014-2030 год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806E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строительство и реконстру</w:t>
      </w:r>
      <w:r w:rsidR="00806E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806E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ция насосных станций не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планируется</w:t>
      </w:r>
      <w:r w:rsidR="00806E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991D22" w:rsidRDefault="00991D22" w:rsidP="00991D22">
      <w:pPr>
        <w:keepNext/>
        <w:keepLines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keepNext/>
        <w:keepLines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1.5.7</w:t>
      </w:r>
      <w:r w:rsidR="00816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Сведения о новом строительстве и реконструкции резервуаров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и водонапо</w:t>
      </w:r>
      <w:r w:rsidRPr="00BA2350">
        <w:rPr>
          <w:rFonts w:ascii="Times New Roman" w:hAnsi="Times New Roman" w:cs="Times New Roman"/>
          <w:bCs/>
          <w:sz w:val="28"/>
          <w:szCs w:val="28"/>
        </w:rPr>
        <w:t>р</w:t>
      </w:r>
      <w:r w:rsidRPr="00BA2350">
        <w:rPr>
          <w:rFonts w:ascii="Times New Roman" w:hAnsi="Times New Roman" w:cs="Times New Roman"/>
          <w:bCs/>
          <w:sz w:val="28"/>
          <w:szCs w:val="28"/>
        </w:rPr>
        <w:t>ных башен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3003" w:rsidRDefault="00991D22" w:rsidP="00C71D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4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91446B"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рограммой </w:t>
      </w:r>
      <w:r w:rsidR="009144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комплексного развития систем   коммунальной инфраструктуры </w:t>
      </w:r>
    </w:p>
    <w:p w:rsidR="00806E2A" w:rsidRDefault="00CA3003" w:rsidP="00806E2A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инфраструктуры </w:t>
      </w:r>
      <w:r w:rsidR="00347A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Новобейсугского сельского поселения  на 2014-2030 год</w:t>
      </w:r>
      <w:r w:rsidR="009144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планир</w:t>
      </w:r>
      <w:r w:rsidR="009144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</w:t>
      </w:r>
      <w:r w:rsidR="009144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ется</w:t>
      </w:r>
      <w:r w:rsidR="00806E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806E2A" w:rsidRPr="006F27B7" w:rsidRDefault="0091446B" w:rsidP="00806E2A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06E2A" w:rsidRPr="006F27B7">
        <w:rPr>
          <w:rFonts w:ascii="Times New Roman" w:hAnsi="Times New Roman" w:cs="Times New Roman"/>
          <w:i/>
          <w:sz w:val="28"/>
          <w:szCs w:val="28"/>
        </w:rPr>
        <w:t>-  реконструкция водозаборного узла по ул. Пионерская, производительностью 200 м</w:t>
      </w:r>
      <w:r w:rsidR="00806E2A" w:rsidRPr="006F27B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806E2A" w:rsidRPr="006F27B7">
        <w:rPr>
          <w:rFonts w:ascii="Times New Roman" w:hAnsi="Times New Roman" w:cs="Times New Roman"/>
          <w:i/>
          <w:sz w:val="28"/>
          <w:szCs w:val="28"/>
        </w:rPr>
        <w:t>/сут;</w:t>
      </w:r>
    </w:p>
    <w:p w:rsidR="00806E2A" w:rsidRPr="006F27B7" w:rsidRDefault="00806E2A" w:rsidP="00806E2A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7B7">
        <w:rPr>
          <w:rFonts w:ascii="Times New Roman" w:hAnsi="Times New Roman" w:cs="Times New Roman"/>
          <w:i/>
          <w:sz w:val="28"/>
          <w:szCs w:val="28"/>
        </w:rPr>
        <w:t>- реконструкция водозаборного узла по ул. Пушкина, производительностью 900 м</w:t>
      </w:r>
      <w:r w:rsidRPr="006F27B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6F27B7">
        <w:rPr>
          <w:rFonts w:ascii="Times New Roman" w:hAnsi="Times New Roman" w:cs="Times New Roman"/>
          <w:i/>
          <w:sz w:val="28"/>
          <w:szCs w:val="28"/>
        </w:rPr>
        <w:t>/сут;</w:t>
      </w:r>
    </w:p>
    <w:p w:rsidR="00806E2A" w:rsidRPr="006F27B7" w:rsidRDefault="00806E2A" w:rsidP="00806E2A">
      <w:pPr>
        <w:rPr>
          <w:i/>
        </w:rPr>
      </w:pPr>
      <w:r w:rsidRPr="006F27B7">
        <w:rPr>
          <w:rFonts w:ascii="Times New Roman" w:hAnsi="Times New Roman" w:cs="Times New Roman"/>
          <w:i/>
          <w:sz w:val="28"/>
          <w:szCs w:val="28"/>
        </w:rPr>
        <w:t>-  реконструкция водозаборного узла по ул. Комсомольская, производительностью 200 м</w:t>
      </w:r>
      <w:r w:rsidRPr="006F27B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6F27B7">
        <w:rPr>
          <w:rFonts w:ascii="Times New Roman" w:hAnsi="Times New Roman" w:cs="Times New Roman"/>
          <w:i/>
          <w:sz w:val="28"/>
          <w:szCs w:val="28"/>
        </w:rPr>
        <w:t>/сут;</w:t>
      </w:r>
    </w:p>
    <w:p w:rsidR="00806E2A" w:rsidRDefault="00806E2A" w:rsidP="00806E2A">
      <w:r w:rsidRPr="006F27B7">
        <w:rPr>
          <w:rFonts w:ascii="Times New Roman" w:hAnsi="Times New Roman" w:cs="Times New Roman"/>
          <w:i/>
          <w:sz w:val="28"/>
          <w:szCs w:val="28"/>
        </w:rPr>
        <w:t>-  сохранение трех действующих водозаборных сооружения с использованием их в производственных целях</w:t>
      </w:r>
    </w:p>
    <w:p w:rsidR="00991D22" w:rsidRPr="00DD193D" w:rsidRDefault="00991D22" w:rsidP="00806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1D22" w:rsidRDefault="00991D22" w:rsidP="00991D2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1.5.8 Сведения о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азвитии систем диспетчеризации, </w:t>
      </w:r>
      <w:r w:rsidRPr="00BA2350">
        <w:rPr>
          <w:rFonts w:ascii="Times New Roman" w:hAnsi="Times New Roman" w:cs="Times New Roman"/>
          <w:bCs/>
          <w:sz w:val="28"/>
          <w:szCs w:val="28"/>
        </w:rPr>
        <w:t>телемеханизаци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и систем управления режимами  </w:t>
      </w:r>
      <w:r w:rsidRPr="00BA2350">
        <w:rPr>
          <w:rFonts w:ascii="Times New Roman" w:hAnsi="Times New Roman" w:cs="Times New Roman"/>
          <w:bCs/>
          <w:sz w:val="28"/>
          <w:szCs w:val="28"/>
        </w:rPr>
        <w:t>водоснабжения на объект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ах организаций, осуществляющих </w:t>
      </w:r>
      <w:r w:rsidRPr="00BA2350">
        <w:rPr>
          <w:rFonts w:ascii="Times New Roman" w:hAnsi="Times New Roman" w:cs="Times New Roman"/>
          <w:bCs/>
          <w:sz w:val="28"/>
          <w:szCs w:val="28"/>
        </w:rPr>
        <w:t>водоснабжение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1D22" w:rsidRPr="00DD193D" w:rsidRDefault="00347AE9" w:rsidP="00991D22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 Новобейсугском сельском поселении на водозаборных сооружениях и водонапо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ных башнях установлены насосы марки ЭЦВ  с автоматическими станциями управления. </w:t>
      </w:r>
    </w:p>
    <w:p w:rsidR="00991D22" w:rsidRDefault="00991D22" w:rsidP="00991D2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91D22" w:rsidRDefault="00991D22" w:rsidP="00991D2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1.5.9 </w:t>
      </w:r>
      <w:r w:rsidR="00816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Сведения о развитии системы коммерческого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водопотребления </w:t>
      </w:r>
      <w:r>
        <w:rPr>
          <w:rFonts w:ascii="Times New Roman" w:hAnsi="Times New Roman" w:cs="Times New Roman"/>
          <w:bCs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зациями, осуществляющими </w:t>
      </w:r>
      <w:r w:rsidRPr="00BA2350">
        <w:rPr>
          <w:rFonts w:ascii="Times New Roman" w:hAnsi="Times New Roman" w:cs="Times New Roman"/>
          <w:bCs/>
          <w:sz w:val="28"/>
          <w:szCs w:val="28"/>
        </w:rPr>
        <w:t>водоснабжение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1D22" w:rsidRDefault="00991D22" w:rsidP="00991D22">
      <w:pPr>
        <w:keepNext/>
        <w:keepLines/>
        <w:spacing w:after="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рограммой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комплексного развития систем   коммунальной инфраструктуры </w:t>
      </w:r>
      <w:r w:rsidR="009108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9108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9108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вобейсугского сельского поселения  на 2014-2030 год,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предусмотрен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100% контроль потребления воды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91D22" w:rsidRPr="00DD193D" w:rsidRDefault="00991D22" w:rsidP="00991D22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1D22" w:rsidRDefault="00991D22" w:rsidP="00991D2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1.6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Раздел «Экологические аспекты мероприятий по строительству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струкции объектов централизованной системы водоснабжения»</w:t>
      </w:r>
    </w:p>
    <w:p w:rsidR="00991D22" w:rsidRDefault="00991D22" w:rsidP="00991D2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1.6.1 Сведения о мерах по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твращению вредного воздействия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водный ба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сейн предлагаемых к новому строительству и реконструкции объектов централиз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ванной системы водоснабжения при сбросе (утилизации) промывочных 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D22" w:rsidRDefault="00991D22" w:rsidP="00C71D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рограммой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комплексного развития систем   коммунальной инфраструктуры </w:t>
      </w:r>
      <w:r w:rsidR="00276A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276A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276A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вобейсугского сельского поселения  на 2014-2030 год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меры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</w:t>
      </w:r>
      <w:r w:rsidR="00C71D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(утилизации) промывочных вод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предусматривается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71D64" w:rsidRDefault="00C71D64" w:rsidP="00C71D64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71E5">
        <w:rPr>
          <w:rFonts w:ascii="Times New Roman" w:eastAsia="Times New Roman" w:hAnsi="Times New Roman"/>
          <w:i/>
          <w:sz w:val="28"/>
          <w:szCs w:val="28"/>
          <w:lang w:eastAsia="ru-RU"/>
        </w:rPr>
        <w:t>- тампонаж неиспользуемых артезианских скважин и колодцев;</w:t>
      </w:r>
    </w:p>
    <w:p w:rsidR="00EB6E5C" w:rsidRDefault="00C71D64" w:rsidP="00EB6E5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871E5">
        <w:rPr>
          <w:rFonts w:ascii="Times New Roman" w:eastAsia="Times New Roman" w:hAnsi="Times New Roman"/>
          <w:i/>
          <w:sz w:val="28"/>
          <w:szCs w:val="28"/>
          <w:lang w:eastAsia="ru-RU"/>
        </w:rPr>
        <w:t>- обустройство зон санитарной охраны водозаборов и водопроводных сооруж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D871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ний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871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D871E5">
        <w:rPr>
          <w:rFonts w:ascii="Times New Roman" w:eastAsia="Times New Roman" w:hAnsi="Times New Roman"/>
          <w:i/>
          <w:sz w:val="28"/>
          <w:szCs w:val="28"/>
          <w:lang w:eastAsia="ru-RU"/>
        </w:rPr>
        <w:t>всех объектах, где их нет в настоящее время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6E5C" w:rsidRDefault="00EB6E5C" w:rsidP="00EB6E5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E5C" w:rsidRDefault="00276AAB" w:rsidP="00EB6E5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1.6.2 Сведения</w:t>
      </w:r>
      <w:r w:rsidR="003814BE">
        <w:rPr>
          <w:rFonts w:ascii="Times New Roman" w:hAnsi="Times New Roman" w:cs="Times New Roman"/>
          <w:bCs/>
          <w:sz w:val="28"/>
          <w:szCs w:val="28"/>
        </w:rPr>
        <w:t>,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о мерах</w:t>
      </w:r>
      <w:r w:rsidR="00381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по предо</w:t>
      </w:r>
      <w:r w:rsidR="00EB6E5C">
        <w:rPr>
          <w:rFonts w:ascii="Times New Roman" w:hAnsi="Times New Roman" w:cs="Times New Roman"/>
          <w:bCs/>
          <w:sz w:val="28"/>
          <w:szCs w:val="28"/>
        </w:rPr>
        <w:t xml:space="preserve">твращению вредного воздействия 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окружающую среду</w:t>
      </w:r>
      <w:r w:rsidR="0038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38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мероприятий по снабжению и хранению химических ре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гентов, используемых в водоподготовке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47A6" w:rsidRDefault="00276AAB" w:rsidP="00CA47A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водоподготовке химические реагенты не используются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A47A6" w:rsidRDefault="00CA47A6" w:rsidP="00CA47A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6AAB" w:rsidRPr="00CA47A6" w:rsidRDefault="00276AAB" w:rsidP="00CA47A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1.7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Раздел «Оценка капитальных вложений в новое строительство,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струкцию и модернизацию объектов централизованных систем водоснабж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6AAB" w:rsidRDefault="00276AAB" w:rsidP="00276AAB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1.7.1 Оценка капитальных вложений в новое строительство,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реконструкцию объе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централизованных систем водоснабжения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276AAB" w:rsidRPr="00BA2350" w:rsidRDefault="00276AAB" w:rsidP="00276AAB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0FC">
        <w:rPr>
          <w:rFonts w:ascii="Times New Roman" w:hAnsi="Times New Roman" w:cs="Times New Roman"/>
          <w:bCs/>
          <w:i/>
          <w:sz w:val="28"/>
          <w:szCs w:val="28"/>
        </w:rPr>
        <w:t xml:space="preserve">Оценка капитальных вложений в новое строительство, </w:t>
      </w:r>
      <w:r w:rsidRPr="00C670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реконструкцию объектов централизованных систем водоснабжения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выполнена в соответствии с П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рогра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комплексного развития систем   коммунальной инфраструктуры </w:t>
      </w:r>
      <w:r w:rsidR="003814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Новобейсу</w:t>
      </w:r>
      <w:r w:rsidR="003814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3814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2014-20</w:t>
      </w:r>
      <w:r w:rsidR="003814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30 год.</w:t>
      </w:r>
    </w:p>
    <w:p w:rsidR="00C71D64" w:rsidRPr="00BA2350" w:rsidRDefault="00C71D64" w:rsidP="00276AAB">
      <w:pPr>
        <w:keepNext/>
        <w:keepLines/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71D64" w:rsidRDefault="00C71D64" w:rsidP="00C71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D22" w:rsidRPr="00BA2350" w:rsidRDefault="00991D22" w:rsidP="0099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СВОДНАЯ ВЕДОМОСТЬ СТОИМОСТИ РАБОТ</w:t>
      </w:r>
    </w:p>
    <w:p w:rsidR="00991D22" w:rsidRPr="00BA2350" w:rsidRDefault="00991D22" w:rsidP="00991D2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прокладке инженерных сетей водоснабжения </w:t>
      </w:r>
    </w:p>
    <w:p w:rsidR="00991D22" w:rsidRPr="00BA2350" w:rsidRDefault="00991D22" w:rsidP="00991D2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Таблица 15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91"/>
        <w:gridCol w:w="2908"/>
        <w:gridCol w:w="1579"/>
        <w:gridCol w:w="1560"/>
        <w:gridCol w:w="1983"/>
      </w:tblGrid>
      <w:tr w:rsidR="00991D22" w:rsidRPr="00BA2350" w:rsidTr="001A4B95">
        <w:trPr>
          <w:cantSplit/>
          <w:trHeight w:val="528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1D22" w:rsidRPr="00BA2350" w:rsidRDefault="00991D22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91D22" w:rsidRPr="00BA2350" w:rsidRDefault="00991D22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1D22" w:rsidRPr="00BA2350" w:rsidRDefault="00991D22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 и з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22" w:rsidRPr="00BA2350" w:rsidRDefault="00991D22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1D22" w:rsidRPr="00BA2350" w:rsidTr="001A4B95">
        <w:trPr>
          <w:cantSplit/>
          <w:trHeight w:val="561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1D22" w:rsidRPr="00BA2350" w:rsidRDefault="00991D22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1D22" w:rsidRPr="00BA2350" w:rsidRDefault="00991D22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22" w:rsidRPr="00BA2350" w:rsidRDefault="00991D22" w:rsidP="001A4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этап 201</w:t>
            </w:r>
            <w:r w:rsidR="001A4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1D22" w:rsidRPr="00BA2350" w:rsidRDefault="00991D22" w:rsidP="001A4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этап 20</w:t>
            </w:r>
            <w:r w:rsidR="001A4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22" w:rsidRPr="00BA2350" w:rsidRDefault="001A4B95" w:rsidP="001A4B95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В</w:t>
            </w:r>
            <w:r w:rsidR="00991D22" w:rsidRPr="00BA235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сего</w:t>
            </w:r>
          </w:p>
        </w:tc>
      </w:tr>
      <w:tr w:rsidR="00991D22" w:rsidRPr="00BA2350" w:rsidTr="001A4B95">
        <w:trPr>
          <w:cantSplit/>
          <w:trHeight w:val="415"/>
        </w:trPr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1D22" w:rsidRPr="00BA2350" w:rsidRDefault="00991D22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1D22" w:rsidRPr="00BA2350" w:rsidRDefault="00991D22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22" w:rsidRPr="00BA2350" w:rsidRDefault="00991D22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1D22" w:rsidRPr="00BA2350" w:rsidRDefault="00991D22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22" w:rsidRPr="00BA2350" w:rsidRDefault="00991D22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991D22" w:rsidRPr="00BA2350" w:rsidTr="001A4B95">
        <w:trPr>
          <w:trHeight w:val="42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1D22" w:rsidRPr="00BA2350" w:rsidRDefault="00991D22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22" w:rsidRPr="00BA2350" w:rsidRDefault="006E02D9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Новобейсугская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22" w:rsidRPr="00BA2350" w:rsidRDefault="006E02D9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мил</w:t>
            </w:r>
            <w:proofErr w:type="gramStart"/>
            <w:r w:rsidR="00887D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887D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87D4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887D47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1D22" w:rsidRPr="00BA2350" w:rsidRDefault="006E02D9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мил</w:t>
            </w:r>
            <w:proofErr w:type="gramStart"/>
            <w:r w:rsidR="00887D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887D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87D4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887D47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22" w:rsidRPr="00BA2350" w:rsidRDefault="006E02D9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мил</w:t>
            </w:r>
            <w:proofErr w:type="gramStart"/>
            <w:r w:rsidR="00887D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887D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87D4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887D47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991D22" w:rsidRPr="00BA2350" w:rsidTr="001A4B95"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1D22" w:rsidRPr="00BA2350" w:rsidRDefault="001A4B95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1D22" w:rsidRPr="001A4B95" w:rsidRDefault="001A4B95" w:rsidP="001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B95">
              <w:rPr>
                <w:rFonts w:ascii="Times New Roman" w:hAnsi="Times New Roman" w:cs="Times New Roman"/>
                <w:sz w:val="24"/>
                <w:szCs w:val="24"/>
              </w:rPr>
              <w:t>еконструкция водоз</w:t>
            </w:r>
            <w:r w:rsidRPr="001A4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95">
              <w:rPr>
                <w:rFonts w:ascii="Times New Roman" w:hAnsi="Times New Roman" w:cs="Times New Roman"/>
                <w:sz w:val="24"/>
                <w:szCs w:val="24"/>
              </w:rPr>
              <w:t>борн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A4B95">
              <w:rPr>
                <w:rFonts w:ascii="Times New Roman" w:hAnsi="Times New Roman" w:cs="Times New Roman"/>
                <w:sz w:val="24"/>
                <w:szCs w:val="24"/>
              </w:rPr>
              <w:t xml:space="preserve"> узл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22" w:rsidRPr="00BA2350" w:rsidRDefault="001A4B95" w:rsidP="001A4B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1D22" w:rsidRPr="00BA2350" w:rsidRDefault="001A4B95" w:rsidP="001A4B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22" w:rsidRPr="00BA2350" w:rsidRDefault="001A4B95" w:rsidP="001A4B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A4B95" w:rsidRPr="00BA2350" w:rsidTr="001A4B95">
        <w:trPr>
          <w:trHeight w:val="1542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4B95" w:rsidRPr="00BA2350" w:rsidRDefault="001A4B95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4B95" w:rsidRPr="001A4B95" w:rsidRDefault="001A4B95" w:rsidP="001A4B9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B95">
              <w:rPr>
                <w:rFonts w:ascii="Times New Roman" w:hAnsi="Times New Roman" w:cs="Times New Roman"/>
                <w:sz w:val="24"/>
                <w:szCs w:val="24"/>
              </w:rPr>
              <w:t>троительство кольцевой водопроводной сети из полиэтиленовых труб Ø110-225 мм, протяже</w:t>
            </w:r>
            <w:r w:rsidRPr="001A4B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 14,0 км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5" w:rsidRPr="00BA2350" w:rsidRDefault="00FB0E6C" w:rsidP="001A4B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4B95" w:rsidRPr="00BA2350" w:rsidRDefault="00FB0E6C" w:rsidP="00401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5" w:rsidRPr="00BA2350" w:rsidRDefault="00FB0E6C" w:rsidP="001A4B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1A4B95" w:rsidRPr="00BA2350" w:rsidTr="001A4B95">
        <w:trPr>
          <w:trHeight w:val="159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4B95" w:rsidRPr="00BA2350" w:rsidRDefault="001A4B95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4B95" w:rsidRPr="001A4B95" w:rsidRDefault="001A4B95" w:rsidP="001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B95">
              <w:rPr>
                <w:rFonts w:ascii="Times New Roman" w:hAnsi="Times New Roman" w:cs="Times New Roman"/>
                <w:sz w:val="24"/>
                <w:szCs w:val="24"/>
              </w:rPr>
              <w:t>троительство кольцевой водопроводной сети из полиэтиленовых труб Ø110-160 мм, протяже</w:t>
            </w:r>
            <w:r w:rsidRPr="001A4B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B95">
              <w:rPr>
                <w:rFonts w:ascii="Times New Roman" w:hAnsi="Times New Roman" w:cs="Times New Roman"/>
                <w:sz w:val="24"/>
                <w:szCs w:val="24"/>
              </w:rPr>
              <w:t>ностью 21,8 км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5" w:rsidRPr="00BA2350" w:rsidRDefault="00FB0E6C" w:rsidP="001A4B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4B95" w:rsidRPr="00BA2350" w:rsidRDefault="00FB0E6C" w:rsidP="00401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5" w:rsidRPr="00BA2350" w:rsidRDefault="00FB0E6C" w:rsidP="001A4B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5C06A9" w:rsidRPr="00BA2350" w:rsidTr="005C06A9">
        <w:trPr>
          <w:trHeight w:val="69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06A9" w:rsidRPr="00BA2350" w:rsidRDefault="005C06A9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06A9" w:rsidRPr="00BA2350" w:rsidRDefault="005C06A9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A9" w:rsidRPr="005C06A9" w:rsidRDefault="00FB0E6C" w:rsidP="005C0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06A9" w:rsidRPr="00BA2350" w:rsidRDefault="00FB0E6C" w:rsidP="005C06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A9" w:rsidRPr="00BA2350" w:rsidRDefault="00FB0E6C" w:rsidP="005C06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</w:p>
        </w:tc>
      </w:tr>
      <w:tr w:rsidR="00FB0E6C" w:rsidRPr="00BA2350" w:rsidTr="005C06A9">
        <w:trPr>
          <w:trHeight w:val="69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C" w:rsidRPr="00BA2350" w:rsidRDefault="00FB0E6C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C" w:rsidRPr="00BA2350" w:rsidRDefault="00FB0E6C" w:rsidP="001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C" w:rsidRPr="005C06A9" w:rsidRDefault="00FB0E6C" w:rsidP="006007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C" w:rsidRPr="00BA2350" w:rsidRDefault="00FB0E6C" w:rsidP="00600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6C" w:rsidRPr="00BA2350" w:rsidRDefault="00FB0E6C" w:rsidP="00600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</w:p>
        </w:tc>
      </w:tr>
    </w:tbl>
    <w:p w:rsidR="00CA3003" w:rsidRDefault="00CA3003" w:rsidP="00991D22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1D22" w:rsidRPr="00BA2350" w:rsidRDefault="00991D22" w:rsidP="00991D22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2350">
        <w:rPr>
          <w:rFonts w:ascii="Times New Roman" w:hAnsi="Times New Roman" w:cs="Times New Roman"/>
          <w:b/>
          <w:bCs/>
          <w:sz w:val="32"/>
          <w:szCs w:val="32"/>
        </w:rPr>
        <w:t>Глава 2 «Схема водоотведения»</w:t>
      </w:r>
    </w:p>
    <w:p w:rsidR="00991D22" w:rsidRPr="00BA2350" w:rsidRDefault="00991D22" w:rsidP="00991D22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1D22" w:rsidRPr="00BA2350" w:rsidRDefault="00991D22" w:rsidP="00991D22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уществующее положение в сфере водоотведения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го образования»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1D22" w:rsidRPr="00BA2350" w:rsidRDefault="00991D22" w:rsidP="00991D22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2.1.1 Описание структуры системы сбора, очистки и отведения сточных вод мун</w:t>
      </w:r>
      <w:r w:rsidRPr="00BA2350">
        <w:rPr>
          <w:rFonts w:ascii="Times New Roman" w:hAnsi="Times New Roman" w:cs="Times New Roman"/>
          <w:bCs/>
          <w:sz w:val="28"/>
          <w:szCs w:val="28"/>
        </w:rPr>
        <w:t>и</w:t>
      </w:r>
      <w:r w:rsidRPr="00BA2350">
        <w:rPr>
          <w:rFonts w:ascii="Times New Roman" w:hAnsi="Times New Roman" w:cs="Times New Roman"/>
          <w:bCs/>
          <w:sz w:val="28"/>
          <w:szCs w:val="28"/>
        </w:rPr>
        <w:t>ципального образования</w:t>
      </w:r>
    </w:p>
    <w:p w:rsidR="00991D22" w:rsidRPr="00BA2350" w:rsidRDefault="00991D22" w:rsidP="00991D22">
      <w:pPr>
        <w:keepNext/>
        <w:keepLine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ab/>
      </w:r>
      <w:r w:rsidRPr="00BA2350">
        <w:rPr>
          <w:rFonts w:ascii="Times New Roman" w:hAnsi="Times New Roman" w:cs="Times New Roman"/>
          <w:bCs/>
          <w:sz w:val="28"/>
          <w:szCs w:val="28"/>
        </w:rPr>
        <w:tab/>
      </w:r>
      <w:r w:rsidRPr="00BA2350">
        <w:rPr>
          <w:rFonts w:ascii="Times New Roman" w:hAnsi="Times New Roman" w:cs="Times New Roman"/>
          <w:bCs/>
          <w:sz w:val="28"/>
          <w:szCs w:val="28"/>
        </w:rPr>
        <w:tab/>
      </w:r>
    </w:p>
    <w:p w:rsidR="001D5FE3" w:rsidRDefault="001D5FE3" w:rsidP="00991D2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22"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настоящее время в </w:t>
      </w:r>
      <w:r w:rsidR="0038456E"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Новобейсугском сельском поселении</w:t>
      </w:r>
      <w:r w:rsidR="00991D22"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91D22" w:rsidRPr="00C24C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</w:t>
      </w:r>
      <w:r w:rsidR="00991D22"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сети канализации</w:t>
      </w:r>
    </w:p>
    <w:p w:rsidR="00991D22" w:rsidRPr="00C24C35" w:rsidRDefault="00991D22" w:rsidP="00991D22">
      <w:pPr>
        <w:keepNext/>
        <w:keepLine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отсутствуют.</w:t>
      </w:r>
      <w:r w:rsidRPr="00C24C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91D22" w:rsidRPr="00345779" w:rsidRDefault="00991D22" w:rsidP="00991D22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D65">
        <w:rPr>
          <w:rFonts w:ascii="Times New Roman" w:hAnsi="Times New Roman" w:cs="Times New Roman"/>
          <w:bCs/>
          <w:sz w:val="28"/>
          <w:szCs w:val="28"/>
        </w:rPr>
        <w:t>Сточные воды</w:t>
      </w:r>
      <w:r w:rsidRPr="008F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D65">
        <w:rPr>
          <w:rFonts w:ascii="Times New Roman" w:hAnsi="Times New Roman" w:cs="Times New Roman"/>
          <w:bCs/>
          <w:sz w:val="28"/>
          <w:szCs w:val="28"/>
        </w:rPr>
        <w:t>отводятся в накопительные канализационные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ямы.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22" w:rsidRPr="00F93EE2" w:rsidRDefault="00991D22" w:rsidP="00991D22">
      <w:pPr>
        <w:tabs>
          <w:tab w:val="left" w:pos="495"/>
          <w:tab w:val="left" w:pos="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Выгребные ямы </w:t>
      </w:r>
      <w:r w:rsidR="00C2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 Новобейсугская.</w:t>
      </w:r>
    </w:p>
    <w:tbl>
      <w:tblPr>
        <w:tblStyle w:val="af1"/>
        <w:tblW w:w="8716" w:type="dxa"/>
        <w:tblInd w:w="606" w:type="dxa"/>
        <w:tblLook w:val="04A0" w:firstRow="1" w:lastRow="0" w:firstColumn="1" w:lastColumn="0" w:noHBand="0" w:noVBand="1"/>
      </w:tblPr>
      <w:tblGrid>
        <w:gridCol w:w="4322"/>
        <w:gridCol w:w="4394"/>
      </w:tblGrid>
      <w:tr w:rsidR="00991D22" w:rsidRPr="00BA2350" w:rsidTr="00991D22">
        <w:trPr>
          <w:trHeight w:val="483"/>
        </w:trPr>
        <w:tc>
          <w:tcPr>
            <w:tcW w:w="4322" w:type="dxa"/>
          </w:tcPr>
          <w:p w:rsidR="00991D22" w:rsidRPr="004C2B57" w:rsidRDefault="00991D22" w:rsidP="00991D22">
            <w:pPr>
              <w:tabs>
                <w:tab w:val="left" w:pos="495"/>
                <w:tab w:val="left" w:pos="5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B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Месторасположение канализ</w:t>
            </w:r>
            <w:r w:rsidRPr="004C2B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4C2B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ционной ямы</w:t>
            </w:r>
          </w:p>
        </w:tc>
        <w:tc>
          <w:tcPr>
            <w:tcW w:w="4394" w:type="dxa"/>
          </w:tcPr>
          <w:p w:rsidR="00991D22" w:rsidRPr="004C2B57" w:rsidRDefault="00991D22" w:rsidP="00991D22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4C2B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 канализационной ямы, м</w:t>
            </w:r>
            <w:r w:rsidRPr="004C2B5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5A6E81" w:rsidRPr="00BA2350" w:rsidTr="00991D22">
        <w:trPr>
          <w:trHeight w:val="483"/>
        </w:trPr>
        <w:tc>
          <w:tcPr>
            <w:tcW w:w="4322" w:type="dxa"/>
          </w:tcPr>
          <w:p w:rsidR="005A6E81" w:rsidRPr="00B4208B" w:rsidRDefault="005A6E81" w:rsidP="005A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4394" w:type="dxa"/>
          </w:tcPr>
          <w:p w:rsidR="005A6E81" w:rsidRPr="004C2B57" w:rsidRDefault="005A6E81" w:rsidP="005A6E81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</w:tr>
      <w:tr w:rsidR="005A6E81" w:rsidRPr="00BA2350" w:rsidTr="00991D22">
        <w:trPr>
          <w:trHeight w:val="483"/>
        </w:trPr>
        <w:tc>
          <w:tcPr>
            <w:tcW w:w="4322" w:type="dxa"/>
          </w:tcPr>
          <w:p w:rsidR="005A6E81" w:rsidRPr="00B4208B" w:rsidRDefault="005A6E81" w:rsidP="005A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 СДК «Новобейсугский»</w:t>
            </w:r>
          </w:p>
        </w:tc>
        <w:tc>
          <w:tcPr>
            <w:tcW w:w="4394" w:type="dxa"/>
          </w:tcPr>
          <w:p w:rsidR="005A6E81" w:rsidRPr="004C2B57" w:rsidRDefault="005A6E81" w:rsidP="005A6E81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5A6E81" w:rsidRPr="00BA2350" w:rsidTr="00991D22">
        <w:trPr>
          <w:trHeight w:val="483"/>
        </w:trPr>
        <w:tc>
          <w:tcPr>
            <w:tcW w:w="4322" w:type="dxa"/>
          </w:tcPr>
          <w:p w:rsidR="005A6E81" w:rsidRPr="00B4208B" w:rsidRDefault="005A6E81" w:rsidP="005A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д/с № 14 «Чайка»</w:t>
            </w:r>
          </w:p>
        </w:tc>
        <w:tc>
          <w:tcPr>
            <w:tcW w:w="4394" w:type="dxa"/>
          </w:tcPr>
          <w:p w:rsidR="005A6E81" w:rsidRPr="004C2B57" w:rsidRDefault="00852C2D" w:rsidP="005A6E81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5A6E81" w:rsidRPr="00BA2350" w:rsidTr="00991D22">
        <w:trPr>
          <w:trHeight w:val="483"/>
        </w:trPr>
        <w:tc>
          <w:tcPr>
            <w:tcW w:w="4322" w:type="dxa"/>
          </w:tcPr>
          <w:p w:rsidR="005A6E81" w:rsidRPr="00B4208B" w:rsidRDefault="005A6E81" w:rsidP="005A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Участковая амбулатория</w:t>
            </w:r>
          </w:p>
        </w:tc>
        <w:tc>
          <w:tcPr>
            <w:tcW w:w="4394" w:type="dxa"/>
          </w:tcPr>
          <w:p w:rsidR="005A6E81" w:rsidRPr="004C2B57" w:rsidRDefault="005A6E81" w:rsidP="005A6E81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5A6E81" w:rsidRPr="00BA2350" w:rsidTr="00991D22">
        <w:trPr>
          <w:trHeight w:val="483"/>
        </w:trPr>
        <w:tc>
          <w:tcPr>
            <w:tcW w:w="4322" w:type="dxa"/>
          </w:tcPr>
          <w:p w:rsidR="005A6E81" w:rsidRPr="00B4208B" w:rsidRDefault="005A6E81" w:rsidP="005A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4394" w:type="dxa"/>
          </w:tcPr>
          <w:p w:rsidR="005A6E81" w:rsidRPr="004C2B57" w:rsidRDefault="005A6E81" w:rsidP="005A6E81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5A6E81" w:rsidRPr="00BA2350" w:rsidTr="00991D22">
        <w:trPr>
          <w:trHeight w:val="483"/>
        </w:trPr>
        <w:tc>
          <w:tcPr>
            <w:tcW w:w="4322" w:type="dxa"/>
          </w:tcPr>
          <w:p w:rsidR="005A6E81" w:rsidRDefault="005A6E81" w:rsidP="005A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4394" w:type="dxa"/>
          </w:tcPr>
          <w:p w:rsidR="005A6E81" w:rsidRPr="004C2B57" w:rsidRDefault="005A6E81" w:rsidP="005A6E81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5A6E81" w:rsidRPr="00BA2350" w:rsidTr="00991D22">
        <w:trPr>
          <w:trHeight w:val="483"/>
        </w:trPr>
        <w:tc>
          <w:tcPr>
            <w:tcW w:w="4322" w:type="dxa"/>
          </w:tcPr>
          <w:p w:rsidR="005A6E81" w:rsidRPr="00256F62" w:rsidRDefault="005A6E81" w:rsidP="005A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Ветучасток</w:t>
            </w:r>
          </w:p>
        </w:tc>
        <w:tc>
          <w:tcPr>
            <w:tcW w:w="4394" w:type="dxa"/>
          </w:tcPr>
          <w:p w:rsidR="005A6E81" w:rsidRPr="004C2B57" w:rsidRDefault="005A6E81" w:rsidP="005A6E81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5A6E81" w:rsidRPr="00BA2350" w:rsidTr="00991D22">
        <w:trPr>
          <w:trHeight w:val="483"/>
        </w:trPr>
        <w:tc>
          <w:tcPr>
            <w:tcW w:w="4322" w:type="dxa"/>
          </w:tcPr>
          <w:p w:rsidR="005A6E81" w:rsidRDefault="005A6E81" w:rsidP="005A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Сетевой участок</w:t>
            </w:r>
          </w:p>
        </w:tc>
        <w:tc>
          <w:tcPr>
            <w:tcW w:w="4394" w:type="dxa"/>
          </w:tcPr>
          <w:p w:rsidR="005A6E81" w:rsidRPr="004C2B57" w:rsidRDefault="005A6E81" w:rsidP="005A6E81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5A6E81" w:rsidRPr="00BA2350" w:rsidTr="00991D22">
        <w:trPr>
          <w:trHeight w:val="483"/>
        </w:trPr>
        <w:tc>
          <w:tcPr>
            <w:tcW w:w="4322" w:type="dxa"/>
          </w:tcPr>
          <w:p w:rsidR="005A6E81" w:rsidRDefault="005A6E81" w:rsidP="005A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4394" w:type="dxa"/>
          </w:tcPr>
          <w:p w:rsidR="005A6E81" w:rsidRPr="004C2B57" w:rsidRDefault="005A6E81" w:rsidP="005A6E81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5A6E81" w:rsidRPr="00BA2350" w:rsidTr="00991D22">
        <w:trPr>
          <w:trHeight w:val="483"/>
        </w:trPr>
        <w:tc>
          <w:tcPr>
            <w:tcW w:w="4322" w:type="dxa"/>
          </w:tcPr>
          <w:p w:rsidR="005A6E81" w:rsidRDefault="005A6E81" w:rsidP="005A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4394" w:type="dxa"/>
          </w:tcPr>
          <w:p w:rsidR="005A6E81" w:rsidRPr="004C2B57" w:rsidRDefault="005A6E81" w:rsidP="005A6E81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5A6E81" w:rsidRPr="00BA2350" w:rsidTr="00991D22">
        <w:trPr>
          <w:trHeight w:val="483"/>
        </w:trPr>
        <w:tc>
          <w:tcPr>
            <w:tcW w:w="4322" w:type="dxa"/>
          </w:tcPr>
          <w:p w:rsidR="005A6E81" w:rsidRDefault="005A6E81" w:rsidP="005A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Почтовое отделение</w:t>
            </w:r>
          </w:p>
        </w:tc>
        <w:tc>
          <w:tcPr>
            <w:tcW w:w="4394" w:type="dxa"/>
          </w:tcPr>
          <w:p w:rsidR="005A6E81" w:rsidRDefault="005A6E81" w:rsidP="005A6E81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5A6E81" w:rsidRPr="00BA2350" w:rsidTr="00991D22">
        <w:trPr>
          <w:trHeight w:val="483"/>
        </w:trPr>
        <w:tc>
          <w:tcPr>
            <w:tcW w:w="4322" w:type="dxa"/>
          </w:tcPr>
          <w:p w:rsidR="005A6E81" w:rsidRDefault="005A6E81" w:rsidP="005A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фирма «Агрокомплекс»</w:t>
            </w:r>
          </w:p>
        </w:tc>
        <w:tc>
          <w:tcPr>
            <w:tcW w:w="4394" w:type="dxa"/>
          </w:tcPr>
          <w:p w:rsidR="005A6E81" w:rsidRDefault="005A6E81" w:rsidP="005A6E81">
            <w:pPr>
              <w:tabs>
                <w:tab w:val="left" w:pos="495"/>
                <w:tab w:val="left" w:pos="5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</w:tr>
    </w:tbl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Жилая застройка, общественные здания и здания коммунального назначения обор</w:t>
      </w:r>
      <w:r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дованы надворными уборными или накопительными ёмкостями с последующим в</w:t>
      </w:r>
      <w:r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BA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возом сточных вод в места, указанные органами санитарно-эпидемиологического надзора. </w:t>
      </w:r>
    </w:p>
    <w:p w:rsidR="00887D47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lastRenderedPageBreak/>
        <w:t>2.1.2 Описание сущест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вующих канализационных очистных 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сооружений, включая оценку соответствия применяемой технологической схемы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требованиям нормативов качества </w:t>
      </w:r>
      <w:r w:rsidRPr="00BA2350">
        <w:rPr>
          <w:rFonts w:ascii="Times New Roman" w:hAnsi="Times New Roman" w:cs="Times New Roman"/>
          <w:bCs/>
          <w:sz w:val="28"/>
          <w:szCs w:val="28"/>
        </w:rPr>
        <w:t>сточных вод и опр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еделение существующего дефицита </w:t>
      </w:r>
      <w:r w:rsidR="00CC2AFE">
        <w:rPr>
          <w:rFonts w:ascii="Times New Roman" w:hAnsi="Times New Roman" w:cs="Times New Roman"/>
          <w:bCs/>
          <w:sz w:val="28"/>
          <w:szCs w:val="28"/>
        </w:rPr>
        <w:t>(резерва) мощн</w:t>
      </w:r>
      <w:r w:rsidR="00CC2AFE">
        <w:rPr>
          <w:rFonts w:ascii="Times New Roman" w:hAnsi="Times New Roman" w:cs="Times New Roman"/>
          <w:bCs/>
          <w:sz w:val="28"/>
          <w:szCs w:val="28"/>
        </w:rPr>
        <w:t>о</w:t>
      </w:r>
      <w:r w:rsidR="00CC2AFE">
        <w:rPr>
          <w:rFonts w:ascii="Times New Roman" w:hAnsi="Times New Roman" w:cs="Times New Roman"/>
          <w:bCs/>
          <w:sz w:val="28"/>
          <w:szCs w:val="28"/>
        </w:rPr>
        <w:t>стей</w:t>
      </w:r>
      <w:r w:rsidR="00887D47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Канализационные очис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тные сооружения </w:t>
      </w:r>
      <w:r w:rsidR="001D5FE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1D5FE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D5FE3"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Новобейсугском сельском поселении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87D47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A2350">
        <w:rPr>
          <w:rFonts w:ascii="Times New Roman" w:hAnsi="Times New Roman" w:cs="Times New Roman"/>
          <w:bCs/>
          <w:sz w:val="28"/>
          <w:szCs w:val="28"/>
        </w:rPr>
        <w:t>.1.3   Описание технологических зон водоотведения (отдель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 для </w:t>
      </w:r>
      <w:r w:rsidRPr="00BA2350">
        <w:rPr>
          <w:rFonts w:ascii="Times New Roman" w:hAnsi="Times New Roman" w:cs="Times New Roman"/>
          <w:bCs/>
          <w:sz w:val="28"/>
          <w:szCs w:val="28"/>
        </w:rPr>
        <w:t>каждого очис</w:t>
      </w:r>
      <w:r w:rsidRPr="00BA2350">
        <w:rPr>
          <w:rFonts w:ascii="Times New Roman" w:hAnsi="Times New Roman" w:cs="Times New Roman"/>
          <w:bCs/>
          <w:sz w:val="28"/>
          <w:szCs w:val="28"/>
        </w:rPr>
        <w:t>т</w:t>
      </w:r>
      <w:r w:rsidRPr="00BA2350">
        <w:rPr>
          <w:rFonts w:ascii="Times New Roman" w:hAnsi="Times New Roman" w:cs="Times New Roman"/>
          <w:bCs/>
          <w:sz w:val="28"/>
          <w:szCs w:val="28"/>
        </w:rPr>
        <w:t>ного сооружения)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система водоотведения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E69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717AB"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Новобейсугском сельском поселении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отсутствует.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2.1.4  Описание состо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яния и функционирования системы </w:t>
      </w:r>
      <w:r w:rsidRPr="00BA2350">
        <w:rPr>
          <w:rFonts w:ascii="Times New Roman" w:hAnsi="Times New Roman" w:cs="Times New Roman"/>
          <w:bCs/>
          <w:sz w:val="28"/>
          <w:szCs w:val="28"/>
        </w:rPr>
        <w:t>утилизации осадка сто</w:t>
      </w:r>
      <w:r w:rsidRPr="00BA2350">
        <w:rPr>
          <w:rFonts w:ascii="Times New Roman" w:hAnsi="Times New Roman" w:cs="Times New Roman"/>
          <w:bCs/>
          <w:sz w:val="28"/>
          <w:szCs w:val="28"/>
        </w:rPr>
        <w:t>ч</w:t>
      </w:r>
      <w:r w:rsidRPr="00BA2350">
        <w:rPr>
          <w:rFonts w:ascii="Times New Roman" w:hAnsi="Times New Roman" w:cs="Times New Roman"/>
          <w:bCs/>
          <w:sz w:val="28"/>
          <w:szCs w:val="28"/>
        </w:rPr>
        <w:t>ных вод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Утилизация осадка сточных вод производится путем вывоза </w:t>
      </w:r>
      <w:r>
        <w:rPr>
          <w:rFonts w:ascii="Times New Roman" w:hAnsi="Times New Roman" w:cs="Times New Roman"/>
          <w:bCs/>
          <w:i/>
          <w:sz w:val="28"/>
          <w:szCs w:val="28"/>
        </w:rPr>
        <w:t>ассенизаторскими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машинами на очистные сооружения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2.1.5  Описание состояния и функ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ционирования канализационных </w:t>
      </w:r>
      <w:r w:rsidRPr="00BA2350">
        <w:rPr>
          <w:rFonts w:ascii="Times New Roman" w:hAnsi="Times New Roman" w:cs="Times New Roman"/>
          <w:bCs/>
          <w:sz w:val="28"/>
          <w:szCs w:val="28"/>
        </w:rPr>
        <w:t>коллекторов и с</w:t>
      </w:r>
      <w:r w:rsidRPr="00BA2350">
        <w:rPr>
          <w:rFonts w:ascii="Times New Roman" w:hAnsi="Times New Roman" w:cs="Times New Roman"/>
          <w:bCs/>
          <w:sz w:val="28"/>
          <w:szCs w:val="28"/>
        </w:rPr>
        <w:t>е</w:t>
      </w:r>
      <w:r w:rsidRPr="00BA2350">
        <w:rPr>
          <w:rFonts w:ascii="Times New Roman" w:hAnsi="Times New Roman" w:cs="Times New Roman"/>
          <w:bCs/>
          <w:sz w:val="28"/>
          <w:szCs w:val="28"/>
        </w:rPr>
        <w:t>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Централизованная система водоотведения в </w:t>
      </w:r>
      <w:r w:rsidR="00DE69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717AB"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Новобейсугском сельском поселении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2.1.6  Оценка безопасности и надеж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ности централизованных систем </w:t>
      </w:r>
      <w:r w:rsidRPr="00BA2350">
        <w:rPr>
          <w:rFonts w:ascii="Times New Roman" w:hAnsi="Times New Roman" w:cs="Times New Roman"/>
          <w:bCs/>
          <w:sz w:val="28"/>
          <w:szCs w:val="28"/>
        </w:rPr>
        <w:t>водоотведения и их управляемости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</w:t>
      </w:r>
      <w:r>
        <w:rPr>
          <w:rFonts w:ascii="Times New Roman" w:hAnsi="Times New Roman" w:cs="Times New Roman"/>
          <w:bCs/>
          <w:i/>
          <w:sz w:val="28"/>
          <w:szCs w:val="28"/>
        </w:rPr>
        <w:t>а водоотведения в</w:t>
      </w:r>
      <w:r w:rsidR="00DE69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717AB"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Новобейсугском сельском поселении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2.1.7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воздействия централизо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ванных систем водоотведения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окружающую среду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система водоотведения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E69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717AB"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Новобейсугском сельском поселении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2.1.8 Анализ территорий муниципального образования, неохваченных централиз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ванной системой водоотведения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а водоотведения в </w:t>
      </w:r>
      <w:r w:rsidR="00DE69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717AB"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Новобейсугском сельском поселении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отсутствует.</w:t>
      </w:r>
    </w:p>
    <w:p w:rsidR="00DE6930" w:rsidRDefault="00DE6930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2.1.9  Описание существующих технических и технологических проблем в водоо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ведении муниципального образования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Накопительные канализаци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онные ямы</w:t>
      </w:r>
      <w:r w:rsidR="004017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717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(септики)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требуют постоянного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надзора и текущего ремонта.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Раздел « Существующие балансы производительности сооружений системы водоотведения»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 Баланс поступления 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чных вод в центральную систему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а водоотведения в </w:t>
      </w:r>
      <w:r w:rsidR="00DE69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717AB"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Новобейсугском сельском поселении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  Оценка фактического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ритока неорганизованного стока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(сточных вод, пост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пающих по поверхности рельефа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Сточные воды с поверхнос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ти рельефа местности при малых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средних осадках вп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итываются в грунт, при больших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осадках сточные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воды стекают согласно рел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ефу  </w:t>
      </w:r>
      <w:r w:rsidR="00CA30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местности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раст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екаются по полям, впитываясь в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грунт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2.2.3 Описание системы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оммерческого учета принимаемых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сточных вод и анализ планов по установке приборов учета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Коммерчески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учет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принимаемых сточных вод ведется по фактическому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объему вывозимых ассенизаторскими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машинами сточных вод. Коммерческие приборы учета объемов сточных отсутствуют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2.2.4 Результаты анализа ретроспективных балансов поступления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сточных вод в централизованную систему водоотведения по бассейнам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канализования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очистных сооружений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зованная система водоотведения  в </w:t>
      </w:r>
      <w:r w:rsidR="00C3644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E61E7"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Новобейсугском сельском поселении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3644D" w:rsidRDefault="00C3644D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2.2.5 Результаты анализа гидравлических режимов и работы элементов централиз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ванной системы водоотведения для каждого сооружения, обеспечивающих тран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портировку сточных вод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а водоотведения в </w:t>
      </w:r>
      <w:r w:rsidR="00C3644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E61E7"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Новобейсугском сельском поселении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отсутствует.</w:t>
      </w:r>
    </w:p>
    <w:p w:rsidR="00C3644D" w:rsidRDefault="00C3644D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2.2.6 Анализ резервов производственных мощностей и возможности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расширения зоны действия очистных сооружений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нная система водоотведения в </w:t>
      </w:r>
      <w:r w:rsidR="00C3644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E61E7"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Новобейсугском сельском поселении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отсутствует.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Раздел «Перспективные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расчетные расходы сточных вод».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 Сведения о фактическом и ожидаемом поступлении в централизованную с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стему водоотведения сточных вод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Централизованная система </w:t>
      </w:r>
      <w:r>
        <w:rPr>
          <w:rFonts w:ascii="Times New Roman" w:hAnsi="Times New Roman" w:cs="Times New Roman"/>
          <w:bCs/>
          <w:i/>
          <w:sz w:val="28"/>
          <w:szCs w:val="28"/>
        </w:rPr>
        <w:t>водоотведения</w:t>
      </w:r>
      <w:r w:rsidR="00643D4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A3003"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E61E7"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Новобейсугском сельском поселении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43D49" w:rsidRDefault="00643D49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D49" w:rsidRPr="00643D49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2.3.2 Структура водоотведения, которая определяется по отчетам    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 осуществляющих водоотведение.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система водоотведения в</w:t>
      </w:r>
      <w:r w:rsidR="00643D4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E61E7" w:rsidRPr="00C2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Новобейсугском сельском поселении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43D49" w:rsidRDefault="00643D49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2.3.3 Расчет требуемой мощности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очистных сооружений исходя из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 о пе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спективном расходе сточных 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E61E7"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основании положения о территориальном планировании</w:t>
      </w:r>
      <w:r w:rsid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E61E7"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 </w:t>
      </w:r>
      <w:r w:rsidR="007E61E7"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</w:t>
      </w:r>
      <w:r w:rsid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7E61E7"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</w:t>
      </w:r>
      <w:r w:rsid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7E61E7"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 w:rsid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генеральным планом предусмотрено:</w:t>
      </w:r>
    </w:p>
    <w:p w:rsidR="007E61E7" w:rsidRDefault="007E61E7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1E7">
        <w:rPr>
          <w:rFonts w:ascii="Times New Roman" w:hAnsi="Times New Roman" w:cs="Times New Roman"/>
          <w:i/>
          <w:sz w:val="28"/>
          <w:szCs w:val="28"/>
        </w:rPr>
        <w:t>-  строительство канализационных очистных сооружений, производительн</w:t>
      </w:r>
      <w:r w:rsidRPr="007E61E7">
        <w:rPr>
          <w:rFonts w:ascii="Times New Roman" w:hAnsi="Times New Roman" w:cs="Times New Roman"/>
          <w:i/>
          <w:sz w:val="28"/>
          <w:szCs w:val="28"/>
        </w:rPr>
        <w:t>о</w:t>
      </w:r>
      <w:r w:rsidRPr="007E61E7">
        <w:rPr>
          <w:rFonts w:ascii="Times New Roman" w:hAnsi="Times New Roman" w:cs="Times New Roman"/>
          <w:i/>
          <w:sz w:val="28"/>
          <w:szCs w:val="28"/>
        </w:rPr>
        <w:t>стью 1060 м</w:t>
      </w:r>
      <w:r w:rsidRPr="007E61E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E61E7">
        <w:rPr>
          <w:rFonts w:ascii="Times New Roman" w:hAnsi="Times New Roman" w:cs="Times New Roman"/>
          <w:i/>
          <w:sz w:val="28"/>
          <w:szCs w:val="28"/>
        </w:rPr>
        <w:t>/сут для очистки хозяйственно-бытовых сточных вод станицы Новобейсугская. Канализационные очистные сооружения предусматривают м</w:t>
      </w:r>
      <w:r w:rsidRPr="007E61E7">
        <w:rPr>
          <w:rFonts w:ascii="Times New Roman" w:hAnsi="Times New Roman" w:cs="Times New Roman"/>
          <w:i/>
          <w:sz w:val="28"/>
          <w:szCs w:val="28"/>
        </w:rPr>
        <w:t>е</w:t>
      </w:r>
      <w:r w:rsidRPr="007E61E7">
        <w:rPr>
          <w:rFonts w:ascii="Times New Roman" w:hAnsi="Times New Roman" w:cs="Times New Roman"/>
          <w:i/>
          <w:sz w:val="28"/>
          <w:szCs w:val="28"/>
        </w:rPr>
        <w:t>ханическую и биологическую очистку сточных вод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61E7" w:rsidRDefault="007E61E7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 Раздел «Предложения по строительству, реконструкции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модернизации 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(техническо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  перевооружению) объектов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централизованных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доотведения».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2.4.1 Сведения об объектах, планируемых к новому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строительству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печения транспортировки и очистки перспективного увеличения объемов сто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61E7" w:rsidRDefault="007E61E7" w:rsidP="007E61E7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основании положения о территориальном планировании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генеральным планом предусмотрено:</w:t>
      </w:r>
    </w:p>
    <w:p w:rsidR="00643D49" w:rsidRDefault="007E61E7" w:rsidP="007E61E7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7E61E7">
        <w:rPr>
          <w:rFonts w:ascii="Times New Roman" w:hAnsi="Times New Roman" w:cs="Times New Roman"/>
          <w:i/>
          <w:sz w:val="28"/>
          <w:szCs w:val="28"/>
        </w:rPr>
        <w:t>-  строительство канализационных очистных сооружений, производительн</w:t>
      </w:r>
      <w:r w:rsidRPr="007E61E7">
        <w:rPr>
          <w:rFonts w:ascii="Times New Roman" w:hAnsi="Times New Roman" w:cs="Times New Roman"/>
          <w:i/>
          <w:sz w:val="28"/>
          <w:szCs w:val="28"/>
        </w:rPr>
        <w:t>о</w:t>
      </w:r>
      <w:r w:rsidRPr="007E61E7">
        <w:rPr>
          <w:rFonts w:ascii="Times New Roman" w:hAnsi="Times New Roman" w:cs="Times New Roman"/>
          <w:i/>
          <w:sz w:val="28"/>
          <w:szCs w:val="28"/>
        </w:rPr>
        <w:t>стью 1060 м</w:t>
      </w:r>
      <w:r w:rsidRPr="007E61E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E61E7">
        <w:rPr>
          <w:rFonts w:ascii="Times New Roman" w:hAnsi="Times New Roman" w:cs="Times New Roman"/>
          <w:i/>
          <w:sz w:val="28"/>
          <w:szCs w:val="28"/>
        </w:rPr>
        <w:t>/сут для очистки хозяйственно-бытовых сточных вод станицы Новобейсугская. Канализационные очистные сооружения предусматривают м</w:t>
      </w:r>
      <w:r w:rsidRPr="007E61E7">
        <w:rPr>
          <w:rFonts w:ascii="Times New Roman" w:hAnsi="Times New Roman" w:cs="Times New Roman"/>
          <w:i/>
          <w:sz w:val="28"/>
          <w:szCs w:val="28"/>
        </w:rPr>
        <w:t>е</w:t>
      </w:r>
      <w:r w:rsidRPr="007E61E7">
        <w:rPr>
          <w:rFonts w:ascii="Times New Roman" w:hAnsi="Times New Roman" w:cs="Times New Roman"/>
          <w:i/>
          <w:sz w:val="28"/>
          <w:szCs w:val="28"/>
        </w:rPr>
        <w:t>ханическую и б</w:t>
      </w:r>
      <w:r>
        <w:rPr>
          <w:rFonts w:ascii="Times New Roman" w:hAnsi="Times New Roman" w:cs="Times New Roman"/>
          <w:i/>
          <w:sz w:val="28"/>
          <w:szCs w:val="28"/>
        </w:rPr>
        <w:t xml:space="preserve">иологическую очистку сточных вод. </w:t>
      </w:r>
    </w:p>
    <w:p w:rsidR="007E61E7" w:rsidRDefault="007E61E7" w:rsidP="007E61E7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2.4.2 Сведения о дейст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вующих объектах, планируемых к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реконструкции для обеспечения транспортировки и очистки перспективного увеличения объемов сточных 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Действующие очистные сооружения на территории </w:t>
      </w:r>
      <w:r w:rsidR="00643D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E61E7"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</w:t>
      </w:r>
      <w:r w:rsid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 </w:t>
      </w:r>
      <w:r w:rsidR="007E61E7"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</w:t>
      </w:r>
      <w:r w:rsidR="007E61E7"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  </w:t>
      </w:r>
      <w:r w:rsidR="007E61E7"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поселени</w:t>
      </w:r>
      <w:r w:rsid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отсутствуют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43D49" w:rsidRDefault="00643D49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2.4.3 Сведения о действующих объектах, планируемых к выводу из эксплуат</w:t>
      </w:r>
      <w:r w:rsidR="007E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E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Действующие очистные сооружения на территории</w:t>
      </w:r>
      <w:r w:rsidR="00643D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E61E7"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</w:t>
      </w:r>
      <w:r w:rsid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 </w:t>
      </w:r>
      <w:r w:rsidR="007E61E7"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</w:t>
      </w:r>
      <w:r w:rsidR="007E61E7"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  </w:t>
      </w:r>
      <w:r w:rsidR="007E61E7"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поселени</w:t>
      </w:r>
      <w:r w:rsid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отсутствуют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43D49" w:rsidRDefault="00643D49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 Раздел «предложения по строительству и реконструкции </w:t>
      </w:r>
      <w:r w:rsidR="0064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линейных об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</w:t>
      </w: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ектов централизованных систем водоотведения»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2.5.1 Сведения о реконс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трукции и планируемых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канал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E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ационных сетей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E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канализационных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коллекторах и объектах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них, обеспеч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вающих сбор и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транспортировку пер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спективного увеличения объемов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сточных вод в сущес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твующих районах муниципального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61E7" w:rsidRDefault="007E61E7" w:rsidP="007E61E7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основании положения о территориальном планировании</w:t>
      </w:r>
      <w:r w:rsidR="002125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E61E7" w:rsidRDefault="007E61E7" w:rsidP="007E61E7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125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генеральным планом предусмотрено:</w:t>
      </w:r>
    </w:p>
    <w:p w:rsidR="00991D22" w:rsidRDefault="002125BE" w:rsidP="002125BE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7E61E7">
        <w:rPr>
          <w:rFonts w:ascii="Times New Roman" w:hAnsi="Times New Roman" w:cs="Times New Roman"/>
          <w:i/>
          <w:sz w:val="28"/>
          <w:szCs w:val="28"/>
        </w:rPr>
        <w:t>-  строительство канализационных очистных сооружений, производительн</w:t>
      </w:r>
      <w:r w:rsidRPr="007E61E7">
        <w:rPr>
          <w:rFonts w:ascii="Times New Roman" w:hAnsi="Times New Roman" w:cs="Times New Roman"/>
          <w:i/>
          <w:sz w:val="28"/>
          <w:szCs w:val="28"/>
        </w:rPr>
        <w:t>о</w:t>
      </w:r>
      <w:r w:rsidRPr="007E61E7">
        <w:rPr>
          <w:rFonts w:ascii="Times New Roman" w:hAnsi="Times New Roman" w:cs="Times New Roman"/>
          <w:i/>
          <w:sz w:val="28"/>
          <w:szCs w:val="28"/>
        </w:rPr>
        <w:t>стью 1060 м</w:t>
      </w:r>
      <w:r w:rsidRPr="007E61E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E61E7">
        <w:rPr>
          <w:rFonts w:ascii="Times New Roman" w:hAnsi="Times New Roman" w:cs="Times New Roman"/>
          <w:i/>
          <w:sz w:val="28"/>
          <w:szCs w:val="28"/>
        </w:rPr>
        <w:t>/сут для очистки хозяйственно-бытовых сточных вод станицы Новобейсугская. Канализационные очистные сооружения предусматривают м</w:t>
      </w:r>
      <w:r w:rsidRPr="007E61E7">
        <w:rPr>
          <w:rFonts w:ascii="Times New Roman" w:hAnsi="Times New Roman" w:cs="Times New Roman"/>
          <w:i/>
          <w:sz w:val="28"/>
          <w:szCs w:val="28"/>
        </w:rPr>
        <w:t>е</w:t>
      </w:r>
      <w:r w:rsidRPr="007E61E7">
        <w:rPr>
          <w:rFonts w:ascii="Times New Roman" w:hAnsi="Times New Roman" w:cs="Times New Roman"/>
          <w:i/>
          <w:sz w:val="28"/>
          <w:szCs w:val="28"/>
        </w:rPr>
        <w:t>ханическую и б</w:t>
      </w:r>
      <w:r>
        <w:rPr>
          <w:rFonts w:ascii="Times New Roman" w:hAnsi="Times New Roman" w:cs="Times New Roman"/>
          <w:i/>
          <w:sz w:val="28"/>
          <w:szCs w:val="28"/>
        </w:rPr>
        <w:t xml:space="preserve">иологическую очистку сточных вод. </w:t>
      </w:r>
    </w:p>
    <w:p w:rsidR="003814BE" w:rsidRPr="002125BE" w:rsidRDefault="003814BE" w:rsidP="002125BE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2.5.2 Сведения о  реконс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трукции и планируемых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канал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7E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ционных сетей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канализационных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коллекторах и объектах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них, обеспеч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вающих сбор и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транспортировку перспективного увеличен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объемов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сточных вод во вновь осва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иваемых районах муниципального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азования под жилищную застройку.</w:t>
      </w:r>
    </w:p>
    <w:p w:rsidR="002125BE" w:rsidRDefault="003814BE" w:rsidP="002125BE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  <w:r w:rsidR="002125BE"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основании положения о территориальном планировании</w:t>
      </w:r>
      <w:r w:rsidR="002125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2125BE"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125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 </w:t>
      </w:r>
      <w:r w:rsidR="002125BE"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</w:t>
      </w:r>
      <w:r w:rsidR="002125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2125BE"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125BE" w:rsidRDefault="002125BE" w:rsidP="002125BE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генеральным планом предусмотрено:</w:t>
      </w:r>
    </w:p>
    <w:p w:rsidR="002125BE" w:rsidRPr="002125BE" w:rsidRDefault="002125BE" w:rsidP="002125BE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7E61E7">
        <w:rPr>
          <w:rFonts w:ascii="Times New Roman" w:hAnsi="Times New Roman" w:cs="Times New Roman"/>
          <w:i/>
          <w:sz w:val="28"/>
          <w:szCs w:val="28"/>
        </w:rPr>
        <w:t>-  строительство канализационных очистных сооружений, производительн</w:t>
      </w:r>
      <w:r w:rsidRPr="007E61E7">
        <w:rPr>
          <w:rFonts w:ascii="Times New Roman" w:hAnsi="Times New Roman" w:cs="Times New Roman"/>
          <w:i/>
          <w:sz w:val="28"/>
          <w:szCs w:val="28"/>
        </w:rPr>
        <w:t>о</w:t>
      </w:r>
      <w:r w:rsidRPr="007E61E7">
        <w:rPr>
          <w:rFonts w:ascii="Times New Roman" w:hAnsi="Times New Roman" w:cs="Times New Roman"/>
          <w:i/>
          <w:sz w:val="28"/>
          <w:szCs w:val="28"/>
        </w:rPr>
        <w:t>стью 1060 м</w:t>
      </w:r>
      <w:r w:rsidRPr="007E61E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E61E7">
        <w:rPr>
          <w:rFonts w:ascii="Times New Roman" w:hAnsi="Times New Roman" w:cs="Times New Roman"/>
          <w:i/>
          <w:sz w:val="28"/>
          <w:szCs w:val="28"/>
        </w:rPr>
        <w:t>/сут для очистки хозяйственно-бытовых сточных вод станицы Новобейсугская. Канализационные очистные сооружения предусматривают м</w:t>
      </w:r>
      <w:r w:rsidRPr="007E61E7">
        <w:rPr>
          <w:rFonts w:ascii="Times New Roman" w:hAnsi="Times New Roman" w:cs="Times New Roman"/>
          <w:i/>
          <w:sz w:val="28"/>
          <w:szCs w:val="28"/>
        </w:rPr>
        <w:t>е</w:t>
      </w:r>
      <w:r w:rsidRPr="007E61E7">
        <w:rPr>
          <w:rFonts w:ascii="Times New Roman" w:hAnsi="Times New Roman" w:cs="Times New Roman"/>
          <w:i/>
          <w:sz w:val="28"/>
          <w:szCs w:val="28"/>
        </w:rPr>
        <w:t>ханическую и б</w:t>
      </w:r>
      <w:r>
        <w:rPr>
          <w:rFonts w:ascii="Times New Roman" w:hAnsi="Times New Roman" w:cs="Times New Roman"/>
          <w:i/>
          <w:sz w:val="28"/>
          <w:szCs w:val="28"/>
        </w:rPr>
        <w:t xml:space="preserve">иологическую очистку сточных вод. </w:t>
      </w:r>
    </w:p>
    <w:p w:rsidR="007E454C" w:rsidRDefault="007E454C" w:rsidP="002125BE">
      <w:pPr>
        <w:tabs>
          <w:tab w:val="left" w:pos="495"/>
          <w:tab w:val="left" w:pos="51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2.5.3  Сведения о  реконс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трукции и планируемых к новому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кан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лиза</w:t>
      </w:r>
      <w:r w:rsidR="007E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ционных сетей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канализационных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коллекторах и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бъектах на них для обе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печения </w:t>
      </w:r>
      <w:r w:rsidR="0021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переключения 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прямых выпусков на очистные сооружения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25BE" w:rsidRDefault="002125BE" w:rsidP="002125BE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основании положения о территориальном планировании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125BE" w:rsidRDefault="002125BE" w:rsidP="002125BE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  генеральным планом предусмотрено:</w:t>
      </w:r>
    </w:p>
    <w:p w:rsidR="002125BE" w:rsidRPr="002125BE" w:rsidRDefault="002125BE" w:rsidP="002125BE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7E61E7">
        <w:rPr>
          <w:rFonts w:ascii="Times New Roman" w:hAnsi="Times New Roman" w:cs="Times New Roman"/>
          <w:i/>
          <w:sz w:val="28"/>
          <w:szCs w:val="28"/>
        </w:rPr>
        <w:t>-  строительство канализационных очистных сооружений, производительн</w:t>
      </w:r>
      <w:r w:rsidRPr="007E61E7">
        <w:rPr>
          <w:rFonts w:ascii="Times New Roman" w:hAnsi="Times New Roman" w:cs="Times New Roman"/>
          <w:i/>
          <w:sz w:val="28"/>
          <w:szCs w:val="28"/>
        </w:rPr>
        <w:t>о</w:t>
      </w:r>
      <w:r w:rsidRPr="007E61E7">
        <w:rPr>
          <w:rFonts w:ascii="Times New Roman" w:hAnsi="Times New Roman" w:cs="Times New Roman"/>
          <w:i/>
          <w:sz w:val="28"/>
          <w:szCs w:val="28"/>
        </w:rPr>
        <w:t>стью 1060 м</w:t>
      </w:r>
      <w:r w:rsidRPr="007E61E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E61E7">
        <w:rPr>
          <w:rFonts w:ascii="Times New Roman" w:hAnsi="Times New Roman" w:cs="Times New Roman"/>
          <w:i/>
          <w:sz w:val="28"/>
          <w:szCs w:val="28"/>
        </w:rPr>
        <w:t>/сут для очистки хозяйственно-бытовых сточных вод станицы</w:t>
      </w:r>
      <w:r w:rsidR="0040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1E7">
        <w:rPr>
          <w:rFonts w:ascii="Times New Roman" w:hAnsi="Times New Roman" w:cs="Times New Roman"/>
          <w:i/>
          <w:sz w:val="28"/>
          <w:szCs w:val="28"/>
        </w:rPr>
        <w:t>Новобейсугская. Канализационные очистные сооружения предусматривают м</w:t>
      </w:r>
      <w:r w:rsidRPr="007E61E7">
        <w:rPr>
          <w:rFonts w:ascii="Times New Roman" w:hAnsi="Times New Roman" w:cs="Times New Roman"/>
          <w:i/>
          <w:sz w:val="28"/>
          <w:szCs w:val="28"/>
        </w:rPr>
        <w:t>е</w:t>
      </w:r>
      <w:r w:rsidRPr="007E61E7">
        <w:rPr>
          <w:rFonts w:ascii="Times New Roman" w:hAnsi="Times New Roman" w:cs="Times New Roman"/>
          <w:i/>
          <w:sz w:val="28"/>
          <w:szCs w:val="28"/>
        </w:rPr>
        <w:t>ханическую и б</w:t>
      </w:r>
      <w:r>
        <w:rPr>
          <w:rFonts w:ascii="Times New Roman" w:hAnsi="Times New Roman" w:cs="Times New Roman"/>
          <w:i/>
          <w:sz w:val="28"/>
          <w:szCs w:val="28"/>
        </w:rPr>
        <w:t xml:space="preserve">иологическую очистку сточных вод. </w:t>
      </w:r>
    </w:p>
    <w:p w:rsidR="007E454C" w:rsidRDefault="007E454C" w:rsidP="002125BE">
      <w:pPr>
        <w:tabs>
          <w:tab w:val="left" w:pos="495"/>
          <w:tab w:val="left" w:pos="51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2.5.4 Сведения о  реконс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трукции и планируемых</w:t>
      </w:r>
      <w:r w:rsidR="007E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 новому 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кан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лизационны</w:t>
      </w:r>
      <w:r w:rsidR="007E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сетей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тоннельных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коллекторах и объектах на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для обеспечения нормативной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надежности водоотведения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25BE" w:rsidRDefault="002125BE" w:rsidP="002125BE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основании положения о территориальном планировании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Новобейсугско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125BE" w:rsidRDefault="002125BE" w:rsidP="002125BE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генеральным планом предусмотрено:</w:t>
      </w:r>
    </w:p>
    <w:p w:rsidR="002125BE" w:rsidRDefault="002125BE" w:rsidP="002125BE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7E61E7">
        <w:rPr>
          <w:rFonts w:ascii="Times New Roman" w:hAnsi="Times New Roman" w:cs="Times New Roman"/>
          <w:i/>
          <w:sz w:val="28"/>
          <w:szCs w:val="28"/>
        </w:rPr>
        <w:t>-  строительство канализационных очистных сооружений, производительн</w:t>
      </w:r>
      <w:r w:rsidRPr="007E61E7">
        <w:rPr>
          <w:rFonts w:ascii="Times New Roman" w:hAnsi="Times New Roman" w:cs="Times New Roman"/>
          <w:i/>
          <w:sz w:val="28"/>
          <w:szCs w:val="28"/>
        </w:rPr>
        <w:t>о</w:t>
      </w:r>
      <w:r w:rsidRPr="007E61E7">
        <w:rPr>
          <w:rFonts w:ascii="Times New Roman" w:hAnsi="Times New Roman" w:cs="Times New Roman"/>
          <w:i/>
          <w:sz w:val="28"/>
          <w:szCs w:val="28"/>
        </w:rPr>
        <w:t>стью 1060 м</w:t>
      </w:r>
      <w:r w:rsidRPr="007E61E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E61E7">
        <w:rPr>
          <w:rFonts w:ascii="Times New Roman" w:hAnsi="Times New Roman" w:cs="Times New Roman"/>
          <w:i/>
          <w:sz w:val="28"/>
          <w:szCs w:val="28"/>
        </w:rPr>
        <w:t>/сут для очистки хозяйственно-бытовых сточных вод станицы Новобейсугская. Канализационные очистные сооружения предусматривают м</w:t>
      </w:r>
      <w:r w:rsidRPr="007E61E7">
        <w:rPr>
          <w:rFonts w:ascii="Times New Roman" w:hAnsi="Times New Roman" w:cs="Times New Roman"/>
          <w:i/>
          <w:sz w:val="28"/>
          <w:szCs w:val="28"/>
        </w:rPr>
        <w:t>е</w:t>
      </w:r>
      <w:r w:rsidRPr="007E61E7">
        <w:rPr>
          <w:rFonts w:ascii="Times New Roman" w:hAnsi="Times New Roman" w:cs="Times New Roman"/>
          <w:i/>
          <w:sz w:val="28"/>
          <w:szCs w:val="28"/>
        </w:rPr>
        <w:t>ханическую и б</w:t>
      </w:r>
      <w:r>
        <w:rPr>
          <w:rFonts w:ascii="Times New Roman" w:hAnsi="Times New Roman" w:cs="Times New Roman"/>
          <w:i/>
          <w:sz w:val="28"/>
          <w:szCs w:val="28"/>
        </w:rPr>
        <w:t xml:space="preserve">иологическую очистку сточных вод. </w:t>
      </w:r>
    </w:p>
    <w:p w:rsidR="002125BE" w:rsidRPr="002125BE" w:rsidRDefault="002125BE" w:rsidP="002125BE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2.5.5 Сведения о реконструир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уемых участках канализационной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сети, подлеж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замене в связи с исчерпанием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эксплуатационного ресурса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Централизованная систем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а водоотведения в </w:t>
      </w:r>
      <w:r w:rsidR="007E45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125BE">
        <w:rPr>
          <w:rFonts w:ascii="Times New Roman" w:hAnsi="Times New Roman" w:cs="Times New Roman"/>
          <w:bCs/>
          <w:i/>
          <w:sz w:val="28"/>
          <w:szCs w:val="28"/>
        </w:rPr>
        <w:t>Новобейсугском сельском посел</w:t>
      </w:r>
      <w:r w:rsidR="002125BE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2125BE">
        <w:rPr>
          <w:rFonts w:ascii="Times New Roman" w:hAnsi="Times New Roman" w:cs="Times New Roman"/>
          <w:bCs/>
          <w:i/>
          <w:sz w:val="28"/>
          <w:szCs w:val="28"/>
        </w:rPr>
        <w:t>нии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E454C" w:rsidRDefault="007E454C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2.5.6 Сведения о новом строите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льстве и </w:t>
      </w:r>
      <w:r w:rsidR="0021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реконструкции насосных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станций.</w:t>
      </w:r>
    </w:p>
    <w:p w:rsidR="002125BE" w:rsidRDefault="002125BE" w:rsidP="002125BE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основании положения о территориальном планировании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суг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125BE" w:rsidRDefault="002125BE" w:rsidP="002125BE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 генеральным планом предусмотрено:</w:t>
      </w:r>
    </w:p>
    <w:p w:rsidR="002125BE" w:rsidRPr="002125BE" w:rsidRDefault="002125BE" w:rsidP="002125BE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7E61E7">
        <w:rPr>
          <w:rFonts w:ascii="Times New Roman" w:hAnsi="Times New Roman" w:cs="Times New Roman"/>
          <w:i/>
          <w:sz w:val="28"/>
          <w:szCs w:val="28"/>
        </w:rPr>
        <w:t>-  строительство канализационных очистных сооружений, производительн</w:t>
      </w:r>
      <w:r w:rsidRPr="007E61E7">
        <w:rPr>
          <w:rFonts w:ascii="Times New Roman" w:hAnsi="Times New Roman" w:cs="Times New Roman"/>
          <w:i/>
          <w:sz w:val="28"/>
          <w:szCs w:val="28"/>
        </w:rPr>
        <w:t>о</w:t>
      </w:r>
      <w:r w:rsidRPr="007E61E7">
        <w:rPr>
          <w:rFonts w:ascii="Times New Roman" w:hAnsi="Times New Roman" w:cs="Times New Roman"/>
          <w:i/>
          <w:sz w:val="28"/>
          <w:szCs w:val="28"/>
        </w:rPr>
        <w:t>стью 1060 м</w:t>
      </w:r>
      <w:r w:rsidRPr="007E61E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E61E7">
        <w:rPr>
          <w:rFonts w:ascii="Times New Roman" w:hAnsi="Times New Roman" w:cs="Times New Roman"/>
          <w:i/>
          <w:sz w:val="28"/>
          <w:szCs w:val="28"/>
        </w:rPr>
        <w:t xml:space="preserve">/сут для очистки хозяйственно-бытовых сточных вод станицы </w:t>
      </w:r>
      <w:r w:rsidR="00401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1E7">
        <w:rPr>
          <w:rFonts w:ascii="Times New Roman" w:hAnsi="Times New Roman" w:cs="Times New Roman"/>
          <w:i/>
          <w:sz w:val="28"/>
          <w:szCs w:val="28"/>
        </w:rPr>
        <w:lastRenderedPageBreak/>
        <w:t>Новобейсугская. Канализационные очистные сооружения предусматривают м</w:t>
      </w:r>
      <w:r w:rsidRPr="007E61E7">
        <w:rPr>
          <w:rFonts w:ascii="Times New Roman" w:hAnsi="Times New Roman" w:cs="Times New Roman"/>
          <w:i/>
          <w:sz w:val="28"/>
          <w:szCs w:val="28"/>
        </w:rPr>
        <w:t>е</w:t>
      </w:r>
      <w:r w:rsidRPr="007E61E7">
        <w:rPr>
          <w:rFonts w:ascii="Times New Roman" w:hAnsi="Times New Roman" w:cs="Times New Roman"/>
          <w:i/>
          <w:sz w:val="28"/>
          <w:szCs w:val="28"/>
        </w:rPr>
        <w:t>ханическую и б</w:t>
      </w:r>
      <w:r>
        <w:rPr>
          <w:rFonts w:ascii="Times New Roman" w:hAnsi="Times New Roman" w:cs="Times New Roman"/>
          <w:i/>
          <w:sz w:val="28"/>
          <w:szCs w:val="28"/>
        </w:rPr>
        <w:t xml:space="preserve">иологическую очистку сточных вод. </w:t>
      </w:r>
    </w:p>
    <w:p w:rsidR="007E454C" w:rsidRDefault="007E454C" w:rsidP="002125BE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2.5.7 Сведения о новом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строительстве и реконструкции регулирующих резерву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ров.</w:t>
      </w:r>
    </w:p>
    <w:p w:rsidR="00C30C6C" w:rsidRDefault="00C30C6C" w:rsidP="00C30C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основании положения о территориальном планировании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суг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30C6C" w:rsidRDefault="00C30C6C" w:rsidP="00C30C6C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 генеральным планом предусмотрено:</w:t>
      </w:r>
    </w:p>
    <w:p w:rsidR="00C30C6C" w:rsidRPr="002125BE" w:rsidRDefault="00C30C6C" w:rsidP="00C30C6C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7E61E7">
        <w:rPr>
          <w:rFonts w:ascii="Times New Roman" w:hAnsi="Times New Roman" w:cs="Times New Roman"/>
          <w:i/>
          <w:sz w:val="28"/>
          <w:szCs w:val="28"/>
        </w:rPr>
        <w:t>-  строительство канализационных очистных сооружений, производительн</w:t>
      </w:r>
      <w:r w:rsidRPr="007E61E7">
        <w:rPr>
          <w:rFonts w:ascii="Times New Roman" w:hAnsi="Times New Roman" w:cs="Times New Roman"/>
          <w:i/>
          <w:sz w:val="28"/>
          <w:szCs w:val="28"/>
        </w:rPr>
        <w:t>о</w:t>
      </w:r>
      <w:r w:rsidRPr="007E61E7">
        <w:rPr>
          <w:rFonts w:ascii="Times New Roman" w:hAnsi="Times New Roman" w:cs="Times New Roman"/>
          <w:i/>
          <w:sz w:val="28"/>
          <w:szCs w:val="28"/>
        </w:rPr>
        <w:t>стью 1060 м</w:t>
      </w:r>
      <w:r w:rsidRPr="007E61E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E61E7">
        <w:rPr>
          <w:rFonts w:ascii="Times New Roman" w:hAnsi="Times New Roman" w:cs="Times New Roman"/>
          <w:i/>
          <w:sz w:val="28"/>
          <w:szCs w:val="28"/>
        </w:rPr>
        <w:t>/сут для очистки хозяйственно-бытовых сточных вод станицы Новобейсугская. Канализационные очистные сооружения предусматривают м</w:t>
      </w:r>
      <w:r w:rsidRPr="007E61E7">
        <w:rPr>
          <w:rFonts w:ascii="Times New Roman" w:hAnsi="Times New Roman" w:cs="Times New Roman"/>
          <w:i/>
          <w:sz w:val="28"/>
          <w:szCs w:val="28"/>
        </w:rPr>
        <w:t>е</w:t>
      </w:r>
      <w:r w:rsidRPr="007E61E7">
        <w:rPr>
          <w:rFonts w:ascii="Times New Roman" w:hAnsi="Times New Roman" w:cs="Times New Roman"/>
          <w:i/>
          <w:sz w:val="28"/>
          <w:szCs w:val="28"/>
        </w:rPr>
        <w:t>ханическую и б</w:t>
      </w:r>
      <w:r>
        <w:rPr>
          <w:rFonts w:ascii="Times New Roman" w:hAnsi="Times New Roman" w:cs="Times New Roman"/>
          <w:i/>
          <w:sz w:val="28"/>
          <w:szCs w:val="28"/>
        </w:rPr>
        <w:t>иологическую очистку сточных вод.</w:t>
      </w:r>
    </w:p>
    <w:p w:rsidR="00C30C6C" w:rsidRDefault="00C30C6C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2.5.8 Сведения о развитии дисп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етчеризации, телемеханизации и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автоматизир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системах управления режимами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водоотведения на объект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ах организаций, осуществляющих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1727" w:rsidRDefault="00953580" w:rsidP="00401727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  <w:r w:rsidR="00401727"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основании положения о территориальном планировании</w:t>
      </w:r>
      <w:r w:rsidR="004017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401727"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017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 </w:t>
      </w:r>
      <w:r w:rsidR="00401727"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</w:t>
      </w:r>
      <w:r w:rsidR="00401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суг</w:t>
      </w:r>
      <w:r w:rsidR="00401727"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</w:t>
      </w:r>
      <w:r w:rsidR="00401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="00401727"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01727" w:rsidRDefault="00401727" w:rsidP="00401727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 генеральным планом предусмотрено:</w:t>
      </w:r>
    </w:p>
    <w:p w:rsidR="007E454C" w:rsidRPr="00401727" w:rsidRDefault="00401727" w:rsidP="00401727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 w:rsidRPr="007E61E7">
        <w:rPr>
          <w:rFonts w:ascii="Times New Roman" w:hAnsi="Times New Roman" w:cs="Times New Roman"/>
          <w:i/>
          <w:sz w:val="28"/>
          <w:szCs w:val="28"/>
        </w:rPr>
        <w:t>-  строительство канализационных очистных сооружений, производительн</w:t>
      </w:r>
      <w:r w:rsidRPr="007E61E7">
        <w:rPr>
          <w:rFonts w:ascii="Times New Roman" w:hAnsi="Times New Roman" w:cs="Times New Roman"/>
          <w:i/>
          <w:sz w:val="28"/>
          <w:szCs w:val="28"/>
        </w:rPr>
        <w:t>о</w:t>
      </w:r>
      <w:r w:rsidRPr="007E61E7">
        <w:rPr>
          <w:rFonts w:ascii="Times New Roman" w:hAnsi="Times New Roman" w:cs="Times New Roman"/>
          <w:i/>
          <w:sz w:val="28"/>
          <w:szCs w:val="28"/>
        </w:rPr>
        <w:t>стью 1060 м</w:t>
      </w:r>
      <w:r w:rsidRPr="007E61E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E61E7">
        <w:rPr>
          <w:rFonts w:ascii="Times New Roman" w:hAnsi="Times New Roman" w:cs="Times New Roman"/>
          <w:i/>
          <w:sz w:val="28"/>
          <w:szCs w:val="28"/>
        </w:rPr>
        <w:t>/сут для очистки хозяйственно-бытовых сточных вод станицы Новобей</w:t>
      </w:r>
      <w:r>
        <w:rPr>
          <w:rFonts w:ascii="Times New Roman" w:hAnsi="Times New Roman" w:cs="Times New Roman"/>
          <w:i/>
          <w:sz w:val="28"/>
          <w:szCs w:val="28"/>
        </w:rPr>
        <w:t xml:space="preserve">сугская, с </w:t>
      </w:r>
      <w:r w:rsidRPr="004017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автоматизированной системой управления режимами вод</w:t>
      </w:r>
      <w:r w:rsidRPr="004017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4017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отведения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2.5.9 Сведения о развит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системы коммерческого учета </w:t>
      </w:r>
      <w:r w:rsidRPr="00BA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орган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зациями, осуществляющими водоотведение.</w:t>
      </w:r>
    </w:p>
    <w:p w:rsidR="00401727" w:rsidRDefault="00401727" w:rsidP="00401727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Система коммерческого учета водоотведения</w:t>
      </w:r>
      <w:r w:rsidR="007E45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91D22" w:rsidRPr="00BA2350"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="007E45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суг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91D22" w:rsidRPr="00401727" w:rsidRDefault="00401727" w:rsidP="00401727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поселени</w:t>
      </w:r>
      <w:r w:rsidR="00953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 предусматривается.</w:t>
      </w:r>
    </w:p>
    <w:p w:rsidR="007E454C" w:rsidRDefault="007E454C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 xml:space="preserve">2.6 Раздел «Экологические аспекты мероприятий по строительству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и 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конструкции объектов централизованной системы водоотведения»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lastRenderedPageBreak/>
        <w:t>2.6.1 Сведения о мерах по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твращению вредного воздействия </w:t>
      </w:r>
      <w:r w:rsidRPr="00BA2350">
        <w:rPr>
          <w:rFonts w:ascii="Times New Roman" w:hAnsi="Times New Roman" w:cs="Times New Roman"/>
          <w:bCs/>
          <w:sz w:val="28"/>
          <w:szCs w:val="28"/>
        </w:rPr>
        <w:t>на водный бассейн предлаг</w:t>
      </w:r>
      <w:r>
        <w:rPr>
          <w:rFonts w:ascii="Times New Roman" w:hAnsi="Times New Roman" w:cs="Times New Roman"/>
          <w:bCs/>
          <w:sz w:val="28"/>
          <w:szCs w:val="28"/>
        </w:rPr>
        <w:t xml:space="preserve">аемых к новому строительству и </w:t>
      </w:r>
      <w:r w:rsidRPr="00BA2350">
        <w:rPr>
          <w:rFonts w:ascii="Times New Roman" w:hAnsi="Times New Roman" w:cs="Times New Roman"/>
          <w:bCs/>
          <w:sz w:val="28"/>
          <w:szCs w:val="28"/>
        </w:rPr>
        <w:t>реконструкции объектов вод</w:t>
      </w:r>
      <w:r w:rsidRPr="00BA2350">
        <w:rPr>
          <w:rFonts w:ascii="Times New Roman" w:hAnsi="Times New Roman" w:cs="Times New Roman"/>
          <w:bCs/>
          <w:sz w:val="28"/>
          <w:szCs w:val="28"/>
        </w:rPr>
        <w:t>о</w:t>
      </w:r>
      <w:r w:rsidRPr="00BA2350">
        <w:rPr>
          <w:rFonts w:ascii="Times New Roman" w:hAnsi="Times New Roman" w:cs="Times New Roman"/>
          <w:bCs/>
          <w:sz w:val="28"/>
          <w:szCs w:val="28"/>
        </w:rPr>
        <w:t>отведения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3580" w:rsidRDefault="00953580" w:rsidP="00953580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основании положения о территориальном планировании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суг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53580" w:rsidRDefault="00953580" w:rsidP="00953580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 генеральным планом предусмотрено:</w:t>
      </w:r>
    </w:p>
    <w:p w:rsidR="00953580" w:rsidRPr="00BD1191" w:rsidRDefault="00953580" w:rsidP="00953580">
      <w:pPr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1E7">
        <w:rPr>
          <w:rFonts w:ascii="Times New Roman" w:hAnsi="Times New Roman" w:cs="Times New Roman"/>
          <w:i/>
          <w:sz w:val="28"/>
          <w:szCs w:val="28"/>
        </w:rPr>
        <w:t>-  строительство канализационных очистных сооружений, производительн</w:t>
      </w:r>
      <w:r w:rsidRPr="007E61E7">
        <w:rPr>
          <w:rFonts w:ascii="Times New Roman" w:hAnsi="Times New Roman" w:cs="Times New Roman"/>
          <w:i/>
          <w:sz w:val="28"/>
          <w:szCs w:val="28"/>
        </w:rPr>
        <w:t>о</w:t>
      </w:r>
      <w:r w:rsidRPr="007E61E7">
        <w:rPr>
          <w:rFonts w:ascii="Times New Roman" w:hAnsi="Times New Roman" w:cs="Times New Roman"/>
          <w:i/>
          <w:sz w:val="28"/>
          <w:szCs w:val="28"/>
        </w:rPr>
        <w:t>стью 1060 м</w:t>
      </w:r>
      <w:r w:rsidRPr="007E61E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E61E7">
        <w:rPr>
          <w:rFonts w:ascii="Times New Roman" w:hAnsi="Times New Roman" w:cs="Times New Roman"/>
          <w:i/>
          <w:sz w:val="28"/>
          <w:szCs w:val="28"/>
        </w:rPr>
        <w:t>/сут для очистки хозяйственно-бытовых сточных вод станицы Н</w:t>
      </w:r>
      <w:r w:rsidRPr="007E61E7">
        <w:rPr>
          <w:rFonts w:ascii="Times New Roman" w:hAnsi="Times New Roman" w:cs="Times New Roman"/>
          <w:i/>
          <w:sz w:val="28"/>
          <w:szCs w:val="28"/>
        </w:rPr>
        <w:t>о</w:t>
      </w:r>
      <w:r w:rsidRPr="007E61E7">
        <w:rPr>
          <w:rFonts w:ascii="Times New Roman" w:hAnsi="Times New Roman" w:cs="Times New Roman"/>
          <w:i/>
          <w:sz w:val="28"/>
          <w:szCs w:val="28"/>
        </w:rPr>
        <w:t>вобейсугская. Канализационные очистные сооружения предусматривают мех</w:t>
      </w:r>
      <w:r w:rsidRPr="007E61E7">
        <w:rPr>
          <w:rFonts w:ascii="Times New Roman" w:hAnsi="Times New Roman" w:cs="Times New Roman"/>
          <w:i/>
          <w:sz w:val="28"/>
          <w:szCs w:val="28"/>
        </w:rPr>
        <w:t>а</w:t>
      </w:r>
      <w:r w:rsidRPr="007E61E7">
        <w:rPr>
          <w:rFonts w:ascii="Times New Roman" w:hAnsi="Times New Roman" w:cs="Times New Roman"/>
          <w:i/>
          <w:sz w:val="28"/>
          <w:szCs w:val="28"/>
        </w:rPr>
        <w:t>ническую и б</w:t>
      </w:r>
      <w:r>
        <w:rPr>
          <w:rFonts w:ascii="Times New Roman" w:hAnsi="Times New Roman" w:cs="Times New Roman"/>
          <w:i/>
          <w:sz w:val="28"/>
          <w:szCs w:val="28"/>
        </w:rPr>
        <w:t>иологическую очистку сточных вод.</w:t>
      </w:r>
      <w:r w:rsidRPr="00953580">
        <w:rPr>
          <w:rFonts w:ascii="Times New Roman" w:hAnsi="Times New Roman"/>
          <w:i/>
          <w:sz w:val="28"/>
          <w:szCs w:val="28"/>
        </w:rPr>
        <w:t xml:space="preserve"> </w:t>
      </w:r>
      <w:r w:rsidRPr="00BD1191">
        <w:rPr>
          <w:rFonts w:ascii="Times New Roman" w:hAnsi="Times New Roman"/>
          <w:i/>
          <w:sz w:val="28"/>
          <w:szCs w:val="28"/>
        </w:rPr>
        <w:t>Высокая степень очистки, а также полная биологическая дезинфекция стоков позволяет использовать оч</w:t>
      </w:r>
      <w:r w:rsidRPr="00BD1191">
        <w:rPr>
          <w:rFonts w:ascii="Times New Roman" w:hAnsi="Times New Roman"/>
          <w:i/>
          <w:sz w:val="28"/>
          <w:szCs w:val="28"/>
        </w:rPr>
        <w:t>и</w:t>
      </w:r>
      <w:r w:rsidRPr="00BD1191">
        <w:rPr>
          <w:rFonts w:ascii="Times New Roman" w:hAnsi="Times New Roman"/>
          <w:i/>
          <w:sz w:val="28"/>
          <w:szCs w:val="28"/>
        </w:rPr>
        <w:t>щенную воду</w:t>
      </w:r>
      <w:r>
        <w:rPr>
          <w:rFonts w:ascii="Times New Roman" w:hAnsi="Times New Roman"/>
          <w:i/>
          <w:sz w:val="28"/>
          <w:szCs w:val="28"/>
        </w:rPr>
        <w:t xml:space="preserve"> на технические нужды или полив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454C" w:rsidRDefault="007E454C" w:rsidP="00953580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2.6.2 Сведения о мерах по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твращению вредного воздействия </w:t>
      </w:r>
      <w:r w:rsidRPr="00BA2350">
        <w:rPr>
          <w:rFonts w:ascii="Times New Roman" w:hAnsi="Times New Roman" w:cs="Times New Roman"/>
          <w:bCs/>
          <w:sz w:val="28"/>
          <w:szCs w:val="28"/>
        </w:rPr>
        <w:t>на водный бассейн предл</w:t>
      </w:r>
      <w:r>
        <w:rPr>
          <w:rFonts w:ascii="Times New Roman" w:hAnsi="Times New Roman" w:cs="Times New Roman"/>
          <w:bCs/>
          <w:sz w:val="28"/>
          <w:szCs w:val="28"/>
        </w:rPr>
        <w:t xml:space="preserve">агаемых к новому строительству </w:t>
      </w:r>
      <w:r w:rsidRPr="00BA2350">
        <w:rPr>
          <w:rFonts w:ascii="Times New Roman" w:hAnsi="Times New Roman" w:cs="Times New Roman"/>
          <w:bCs/>
          <w:sz w:val="28"/>
          <w:szCs w:val="28"/>
        </w:rPr>
        <w:t>канализационных сетей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3580" w:rsidRDefault="00953580" w:rsidP="00953580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основании положения о территориальном планировании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суг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53580" w:rsidRDefault="00953580" w:rsidP="00953580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 генеральным планом предусмотрено:</w:t>
      </w:r>
    </w:p>
    <w:p w:rsidR="007E454C" w:rsidRPr="00953580" w:rsidRDefault="00953580" w:rsidP="00953580">
      <w:pPr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1E7">
        <w:rPr>
          <w:rFonts w:ascii="Times New Roman" w:hAnsi="Times New Roman" w:cs="Times New Roman"/>
          <w:i/>
          <w:sz w:val="28"/>
          <w:szCs w:val="28"/>
        </w:rPr>
        <w:t>-  строительство канализационных очистных сооружений, производительн</w:t>
      </w:r>
      <w:r w:rsidRPr="007E61E7">
        <w:rPr>
          <w:rFonts w:ascii="Times New Roman" w:hAnsi="Times New Roman" w:cs="Times New Roman"/>
          <w:i/>
          <w:sz w:val="28"/>
          <w:szCs w:val="28"/>
        </w:rPr>
        <w:t>о</w:t>
      </w:r>
      <w:r w:rsidRPr="007E61E7">
        <w:rPr>
          <w:rFonts w:ascii="Times New Roman" w:hAnsi="Times New Roman" w:cs="Times New Roman"/>
          <w:i/>
          <w:sz w:val="28"/>
          <w:szCs w:val="28"/>
        </w:rPr>
        <w:t>стью 1060 м</w:t>
      </w:r>
      <w:r w:rsidRPr="007E61E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E61E7">
        <w:rPr>
          <w:rFonts w:ascii="Times New Roman" w:hAnsi="Times New Roman" w:cs="Times New Roman"/>
          <w:i/>
          <w:sz w:val="28"/>
          <w:szCs w:val="28"/>
        </w:rPr>
        <w:t>/сут для очистки хозяйственно-бытовых сточных вод станицы Н</w:t>
      </w:r>
      <w:r w:rsidRPr="007E61E7">
        <w:rPr>
          <w:rFonts w:ascii="Times New Roman" w:hAnsi="Times New Roman" w:cs="Times New Roman"/>
          <w:i/>
          <w:sz w:val="28"/>
          <w:szCs w:val="28"/>
        </w:rPr>
        <w:t>о</w:t>
      </w:r>
      <w:r w:rsidRPr="007E61E7">
        <w:rPr>
          <w:rFonts w:ascii="Times New Roman" w:hAnsi="Times New Roman" w:cs="Times New Roman"/>
          <w:i/>
          <w:sz w:val="28"/>
          <w:szCs w:val="28"/>
        </w:rPr>
        <w:t>вобейсугская. Канализационные очистные сооружения предусматривают мех</w:t>
      </w:r>
      <w:r w:rsidRPr="007E61E7">
        <w:rPr>
          <w:rFonts w:ascii="Times New Roman" w:hAnsi="Times New Roman" w:cs="Times New Roman"/>
          <w:i/>
          <w:sz w:val="28"/>
          <w:szCs w:val="28"/>
        </w:rPr>
        <w:t>а</w:t>
      </w:r>
      <w:r w:rsidRPr="007E61E7">
        <w:rPr>
          <w:rFonts w:ascii="Times New Roman" w:hAnsi="Times New Roman" w:cs="Times New Roman"/>
          <w:i/>
          <w:sz w:val="28"/>
          <w:szCs w:val="28"/>
        </w:rPr>
        <w:t>ническую и б</w:t>
      </w:r>
      <w:r>
        <w:rPr>
          <w:rFonts w:ascii="Times New Roman" w:hAnsi="Times New Roman" w:cs="Times New Roman"/>
          <w:i/>
          <w:sz w:val="28"/>
          <w:szCs w:val="28"/>
        </w:rPr>
        <w:t>иологическую очистку сточных вод.</w:t>
      </w:r>
      <w:r w:rsidRPr="00953580">
        <w:rPr>
          <w:rFonts w:ascii="Times New Roman" w:hAnsi="Times New Roman"/>
          <w:i/>
          <w:sz w:val="28"/>
          <w:szCs w:val="28"/>
        </w:rPr>
        <w:t xml:space="preserve"> </w:t>
      </w:r>
      <w:r w:rsidRPr="00BD1191">
        <w:rPr>
          <w:rFonts w:ascii="Times New Roman" w:hAnsi="Times New Roman"/>
          <w:i/>
          <w:sz w:val="28"/>
          <w:szCs w:val="28"/>
        </w:rPr>
        <w:t>Высокая степень очистки, а также полная биологическая дезинфекция стоков позволяет использовать оч</w:t>
      </w:r>
      <w:r w:rsidRPr="00BD1191">
        <w:rPr>
          <w:rFonts w:ascii="Times New Roman" w:hAnsi="Times New Roman"/>
          <w:i/>
          <w:sz w:val="28"/>
          <w:szCs w:val="28"/>
        </w:rPr>
        <w:t>и</w:t>
      </w:r>
      <w:r w:rsidRPr="00BD1191">
        <w:rPr>
          <w:rFonts w:ascii="Times New Roman" w:hAnsi="Times New Roman"/>
          <w:i/>
          <w:sz w:val="28"/>
          <w:szCs w:val="28"/>
        </w:rPr>
        <w:t>щенную воду</w:t>
      </w:r>
      <w:r>
        <w:rPr>
          <w:rFonts w:ascii="Times New Roman" w:hAnsi="Times New Roman"/>
          <w:i/>
          <w:sz w:val="28"/>
          <w:szCs w:val="28"/>
        </w:rPr>
        <w:t xml:space="preserve"> на технические нужды или полив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 xml:space="preserve">2.6.3 Сведения </w:t>
      </w:r>
      <w:proofErr w:type="gramStart"/>
      <w:r w:rsidRPr="00BA2350">
        <w:rPr>
          <w:rFonts w:ascii="Times New Roman" w:hAnsi="Times New Roman" w:cs="Times New Roman"/>
          <w:bCs/>
          <w:sz w:val="28"/>
          <w:szCs w:val="28"/>
        </w:rPr>
        <w:t>о мерах по предотвращению вредного воздейст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вия </w:t>
      </w:r>
      <w:r w:rsidRPr="00BA2350">
        <w:rPr>
          <w:rFonts w:ascii="Times New Roman" w:hAnsi="Times New Roman" w:cs="Times New Roman"/>
          <w:bCs/>
          <w:sz w:val="28"/>
          <w:szCs w:val="28"/>
        </w:rPr>
        <w:t>на окружа</w:t>
      </w:r>
      <w:r w:rsidRPr="00BA2350">
        <w:rPr>
          <w:rFonts w:ascii="Times New Roman" w:hAnsi="Times New Roman" w:cs="Times New Roman"/>
          <w:bCs/>
          <w:sz w:val="28"/>
          <w:szCs w:val="28"/>
        </w:rPr>
        <w:t>ю</w:t>
      </w:r>
      <w:r w:rsidRPr="00BA2350">
        <w:rPr>
          <w:rFonts w:ascii="Times New Roman" w:hAnsi="Times New Roman" w:cs="Times New Roman"/>
          <w:bCs/>
          <w:sz w:val="28"/>
          <w:szCs w:val="28"/>
        </w:rPr>
        <w:t xml:space="preserve">щую среду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реализации мероприятий по </w:t>
      </w:r>
      <w:r w:rsidRPr="00BA2350">
        <w:rPr>
          <w:rFonts w:ascii="Times New Roman" w:hAnsi="Times New Roman" w:cs="Times New Roman"/>
          <w:bCs/>
          <w:sz w:val="28"/>
          <w:szCs w:val="28"/>
        </w:rPr>
        <w:t>хранению</w:t>
      </w:r>
      <w:proofErr w:type="gramEnd"/>
      <w:r w:rsidRPr="00BA2350">
        <w:rPr>
          <w:rFonts w:ascii="Times New Roman" w:hAnsi="Times New Roman" w:cs="Times New Roman"/>
          <w:bCs/>
          <w:sz w:val="28"/>
          <w:szCs w:val="28"/>
        </w:rPr>
        <w:t xml:space="preserve"> (утилизации) осадка сточных вод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 w:rsidRPr="00BA2350">
        <w:rPr>
          <w:rFonts w:ascii="Times New Roman" w:hAnsi="Times New Roman" w:cs="Times New Roman"/>
          <w:bCs/>
          <w:i/>
          <w:sz w:val="28"/>
          <w:szCs w:val="28"/>
        </w:rPr>
        <w:t>Необходимо осуще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ствлять постоянный контроль за </w:t>
      </w:r>
      <w:r w:rsidRPr="00BA2350">
        <w:rPr>
          <w:rFonts w:ascii="Times New Roman" w:hAnsi="Times New Roman" w:cs="Times New Roman"/>
          <w:bCs/>
          <w:i/>
          <w:sz w:val="28"/>
          <w:szCs w:val="28"/>
        </w:rPr>
        <w:t>санитарно-экологическим состоянием выгребных ям.</w:t>
      </w:r>
      <w:r w:rsidR="00953580" w:rsidRPr="009535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580">
        <w:rPr>
          <w:rFonts w:ascii="Times New Roman" w:hAnsi="Times New Roman" w:cs="Times New Roman"/>
          <w:i/>
          <w:sz w:val="28"/>
          <w:szCs w:val="28"/>
        </w:rPr>
        <w:t>Планируемые к строительству к</w:t>
      </w:r>
      <w:r w:rsidR="00953580" w:rsidRPr="007E61E7">
        <w:rPr>
          <w:rFonts w:ascii="Times New Roman" w:hAnsi="Times New Roman" w:cs="Times New Roman"/>
          <w:i/>
          <w:sz w:val="28"/>
          <w:szCs w:val="28"/>
        </w:rPr>
        <w:t>анализационные очистные сооружения предусматривают механическую и б</w:t>
      </w:r>
      <w:r w:rsidR="00953580">
        <w:rPr>
          <w:rFonts w:ascii="Times New Roman" w:hAnsi="Times New Roman" w:cs="Times New Roman"/>
          <w:i/>
          <w:sz w:val="28"/>
          <w:szCs w:val="28"/>
        </w:rPr>
        <w:t>иологическую очистку сточных вод.</w:t>
      </w:r>
      <w:r w:rsidR="00953580" w:rsidRPr="00953580">
        <w:rPr>
          <w:rFonts w:ascii="Times New Roman" w:hAnsi="Times New Roman"/>
          <w:i/>
          <w:sz w:val="28"/>
          <w:szCs w:val="28"/>
        </w:rPr>
        <w:t xml:space="preserve"> </w:t>
      </w:r>
      <w:r w:rsidR="00953580" w:rsidRPr="00BD1191">
        <w:rPr>
          <w:rFonts w:ascii="Times New Roman" w:hAnsi="Times New Roman"/>
          <w:i/>
          <w:sz w:val="28"/>
          <w:szCs w:val="28"/>
        </w:rPr>
        <w:t xml:space="preserve">Высокая степень очистки, а также полная биологическая </w:t>
      </w:r>
      <w:r w:rsidR="00953580" w:rsidRPr="00BD1191">
        <w:rPr>
          <w:rFonts w:ascii="Times New Roman" w:hAnsi="Times New Roman"/>
          <w:i/>
          <w:sz w:val="28"/>
          <w:szCs w:val="28"/>
        </w:rPr>
        <w:lastRenderedPageBreak/>
        <w:t>дезинфекция стоков позволяет использовать очищенную воду</w:t>
      </w:r>
      <w:r w:rsidR="00953580">
        <w:rPr>
          <w:rFonts w:ascii="Times New Roman" w:hAnsi="Times New Roman"/>
          <w:i/>
          <w:sz w:val="28"/>
          <w:szCs w:val="28"/>
        </w:rPr>
        <w:t xml:space="preserve"> на технические нужды или полив</w:t>
      </w:r>
      <w:r w:rsidR="00953580">
        <w:rPr>
          <w:rFonts w:ascii="Times New Roman" w:hAnsi="Times New Roman" w:cs="Times New Roman"/>
          <w:i/>
          <w:sz w:val="28"/>
          <w:szCs w:val="28"/>
        </w:rPr>
        <w:t>. Утилизацию осадка сточных вод планируется на специализ</w:t>
      </w:r>
      <w:r w:rsidR="00953580">
        <w:rPr>
          <w:rFonts w:ascii="Times New Roman" w:hAnsi="Times New Roman" w:cs="Times New Roman"/>
          <w:i/>
          <w:sz w:val="28"/>
          <w:szCs w:val="28"/>
        </w:rPr>
        <w:t>и</w:t>
      </w:r>
      <w:r w:rsidR="00953580">
        <w:rPr>
          <w:rFonts w:ascii="Times New Roman" w:hAnsi="Times New Roman" w:cs="Times New Roman"/>
          <w:i/>
          <w:sz w:val="28"/>
          <w:szCs w:val="28"/>
        </w:rPr>
        <w:t xml:space="preserve">рованных полигонах или использование </w:t>
      </w:r>
      <w:r w:rsidR="0007331F">
        <w:rPr>
          <w:rFonts w:ascii="Times New Roman" w:hAnsi="Times New Roman" w:cs="Times New Roman"/>
          <w:i/>
          <w:sz w:val="28"/>
          <w:szCs w:val="28"/>
        </w:rPr>
        <w:t xml:space="preserve">в виде </w:t>
      </w:r>
      <w:r w:rsidR="00953580">
        <w:rPr>
          <w:rFonts w:ascii="Times New Roman" w:hAnsi="Times New Roman" w:cs="Times New Roman"/>
          <w:i/>
          <w:sz w:val="28"/>
          <w:szCs w:val="28"/>
        </w:rPr>
        <w:t>удобрени</w:t>
      </w:r>
      <w:r w:rsidR="0007331F">
        <w:rPr>
          <w:rFonts w:ascii="Times New Roman" w:hAnsi="Times New Roman" w:cs="Times New Roman"/>
          <w:i/>
          <w:sz w:val="28"/>
          <w:szCs w:val="28"/>
        </w:rPr>
        <w:t>я</w:t>
      </w:r>
      <w:r w:rsidR="0095358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E454C" w:rsidRDefault="007E454C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/>
          <w:bCs/>
          <w:sz w:val="28"/>
          <w:szCs w:val="28"/>
        </w:rPr>
        <w:t>2.7 Раздел «Оценка капитальных вложений в новое строительство,     реко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струкцию и модернизацию объектов централизованных   систем водоотв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A2350">
        <w:rPr>
          <w:rFonts w:ascii="Times New Roman" w:hAnsi="Times New Roman" w:cs="Times New Roman"/>
          <w:b/>
          <w:bCs/>
          <w:sz w:val="28"/>
          <w:szCs w:val="28"/>
        </w:rPr>
        <w:t>дения»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1D22" w:rsidRDefault="00991D22" w:rsidP="00991D22">
      <w:pPr>
        <w:tabs>
          <w:tab w:val="left" w:pos="495"/>
          <w:tab w:val="left" w:pos="510"/>
        </w:tabs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t>2.7.1 Оценка капитальных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ложений в новое строительство, </w:t>
      </w:r>
      <w:r w:rsidR="002D5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350">
        <w:rPr>
          <w:rFonts w:ascii="Times New Roman" w:hAnsi="Times New Roman" w:cs="Times New Roman"/>
          <w:bCs/>
          <w:sz w:val="28"/>
          <w:szCs w:val="28"/>
        </w:rPr>
        <w:t>реконструкцию и модерни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зацию объектов централизованных </w:t>
      </w:r>
      <w:r w:rsidRPr="00BA2350">
        <w:rPr>
          <w:rFonts w:ascii="Times New Roman" w:hAnsi="Times New Roman" w:cs="Times New Roman"/>
          <w:bCs/>
          <w:sz w:val="28"/>
          <w:szCs w:val="28"/>
        </w:rPr>
        <w:t>систем водоотведения, выпо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лненную в соответствии с </w:t>
      </w:r>
      <w:r w:rsidRPr="00BA2350">
        <w:rPr>
          <w:rFonts w:ascii="Times New Roman" w:hAnsi="Times New Roman" w:cs="Times New Roman"/>
          <w:bCs/>
          <w:sz w:val="28"/>
          <w:szCs w:val="28"/>
        </w:rPr>
        <w:t>укрупненными смет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ными нормативами, утвержденными </w:t>
      </w:r>
      <w:r w:rsidRPr="00BA2350">
        <w:rPr>
          <w:rFonts w:ascii="Times New Roman" w:hAnsi="Times New Roman" w:cs="Times New Roman"/>
          <w:bCs/>
          <w:sz w:val="28"/>
          <w:szCs w:val="28"/>
        </w:rPr>
        <w:t>фед</w:t>
      </w:r>
      <w:r w:rsidRPr="00BA2350">
        <w:rPr>
          <w:rFonts w:ascii="Times New Roman" w:hAnsi="Times New Roman" w:cs="Times New Roman"/>
          <w:bCs/>
          <w:sz w:val="28"/>
          <w:szCs w:val="28"/>
        </w:rPr>
        <w:t>е</w:t>
      </w:r>
      <w:r w:rsidRPr="00BA2350">
        <w:rPr>
          <w:rFonts w:ascii="Times New Roman" w:hAnsi="Times New Roman" w:cs="Times New Roman"/>
          <w:bCs/>
          <w:sz w:val="28"/>
          <w:szCs w:val="28"/>
        </w:rPr>
        <w:t>ральным органом исполнительной власти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31F" w:rsidRDefault="0007331F" w:rsidP="0007331F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основании положения о территориальном планировании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суг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7331F" w:rsidRDefault="0007331F" w:rsidP="0007331F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 генеральным планом предусмотрено:</w:t>
      </w:r>
    </w:p>
    <w:p w:rsidR="0007331F" w:rsidRDefault="0007331F" w:rsidP="00FB0E6C">
      <w:pPr>
        <w:tabs>
          <w:tab w:val="left" w:pos="495"/>
          <w:tab w:val="left" w:pos="510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1E7">
        <w:rPr>
          <w:rFonts w:ascii="Times New Roman" w:hAnsi="Times New Roman" w:cs="Times New Roman"/>
          <w:i/>
          <w:sz w:val="28"/>
          <w:szCs w:val="28"/>
        </w:rPr>
        <w:t>-  строительство канализационных очистных сооружений, производительн</w:t>
      </w:r>
      <w:r w:rsidRPr="007E61E7">
        <w:rPr>
          <w:rFonts w:ascii="Times New Roman" w:hAnsi="Times New Roman" w:cs="Times New Roman"/>
          <w:i/>
          <w:sz w:val="28"/>
          <w:szCs w:val="28"/>
        </w:rPr>
        <w:t>о</w:t>
      </w:r>
      <w:r w:rsidRPr="007E61E7">
        <w:rPr>
          <w:rFonts w:ascii="Times New Roman" w:hAnsi="Times New Roman" w:cs="Times New Roman"/>
          <w:i/>
          <w:sz w:val="28"/>
          <w:szCs w:val="28"/>
        </w:rPr>
        <w:t>стью 1060 м</w:t>
      </w:r>
      <w:r w:rsidRPr="007E61E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E61E7">
        <w:rPr>
          <w:rFonts w:ascii="Times New Roman" w:hAnsi="Times New Roman" w:cs="Times New Roman"/>
          <w:i/>
          <w:sz w:val="28"/>
          <w:szCs w:val="28"/>
        </w:rPr>
        <w:t>/сут для очистки хозяйственно-бытовых сточных вод станицы Новобейсугская.</w:t>
      </w:r>
    </w:p>
    <w:p w:rsidR="0007331F" w:rsidRPr="00BA2350" w:rsidRDefault="0007331F" w:rsidP="0007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СВОДНАЯ ВЕДОМОСТЬ СТОИМОСТИ РАБОТ</w:t>
      </w:r>
    </w:p>
    <w:p w:rsidR="0007331F" w:rsidRPr="00BA2350" w:rsidRDefault="0007331F" w:rsidP="000733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прокладке инженерных сетей водо</w:t>
      </w:r>
      <w:r w:rsidR="00F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отведения</w:t>
      </w:r>
      <w:bookmarkStart w:id="17" w:name="_GoBack"/>
      <w:bookmarkEnd w:id="17"/>
      <w:r w:rsidRPr="00B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31F" w:rsidRPr="00BA2350" w:rsidRDefault="0007331F" w:rsidP="000733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Таблица 1</w:t>
      </w:r>
      <w:r w:rsidR="003814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91"/>
        <w:gridCol w:w="2908"/>
        <w:gridCol w:w="1579"/>
        <w:gridCol w:w="1560"/>
        <w:gridCol w:w="1983"/>
      </w:tblGrid>
      <w:tr w:rsidR="0007331F" w:rsidRPr="00BA2350" w:rsidTr="000C59B4">
        <w:trPr>
          <w:cantSplit/>
          <w:trHeight w:val="528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 и з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7331F" w:rsidRPr="00BA2350" w:rsidTr="000C59B4">
        <w:trPr>
          <w:cantSplit/>
          <w:trHeight w:val="561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этап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этап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В</w:t>
            </w:r>
            <w:r w:rsidRPr="00BA235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сего</w:t>
            </w:r>
          </w:p>
        </w:tc>
      </w:tr>
      <w:tr w:rsidR="0007331F" w:rsidRPr="00BA2350" w:rsidTr="000C59B4">
        <w:trPr>
          <w:cantSplit/>
          <w:trHeight w:val="415"/>
        </w:trPr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7331F" w:rsidRPr="00BA2350" w:rsidTr="000C59B4">
        <w:trPr>
          <w:trHeight w:val="42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Новобейсугская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07331F" w:rsidRPr="00BA2350" w:rsidTr="000C59B4"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31F" w:rsidRPr="00CE1F13" w:rsidRDefault="0007331F" w:rsidP="000C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13">
              <w:rPr>
                <w:rFonts w:ascii="Times New Roman" w:hAnsi="Times New Roman" w:cs="Times New Roman"/>
                <w:sz w:val="24"/>
                <w:szCs w:val="24"/>
              </w:rPr>
              <w:t>Строительство канализ</w:t>
            </w:r>
            <w:r w:rsidRPr="00CE1F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13">
              <w:rPr>
                <w:rFonts w:ascii="Times New Roman" w:hAnsi="Times New Roman" w:cs="Times New Roman"/>
                <w:sz w:val="24"/>
                <w:szCs w:val="24"/>
              </w:rPr>
              <w:t>ционных очистных с</w:t>
            </w:r>
            <w:r w:rsidRPr="00CE1F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13">
              <w:rPr>
                <w:rFonts w:ascii="Times New Roman" w:hAnsi="Times New Roman" w:cs="Times New Roman"/>
                <w:sz w:val="24"/>
                <w:szCs w:val="24"/>
              </w:rPr>
              <w:t>оружений, производ</w:t>
            </w:r>
            <w:r w:rsidRPr="00CE1F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13">
              <w:rPr>
                <w:rFonts w:ascii="Times New Roman" w:hAnsi="Times New Roman" w:cs="Times New Roman"/>
                <w:sz w:val="24"/>
                <w:szCs w:val="24"/>
              </w:rPr>
              <w:t>тельностью 1060 м</w:t>
            </w:r>
            <w:r w:rsidRPr="00CE1F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1F13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31F" w:rsidRPr="00BA2350" w:rsidRDefault="00FB0E6C" w:rsidP="000C59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1F" w:rsidRPr="00BA2350" w:rsidRDefault="00FB0E6C" w:rsidP="000C59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07331F" w:rsidRPr="00BA2350" w:rsidTr="0007331F">
        <w:trPr>
          <w:trHeight w:val="902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31F" w:rsidRPr="001A4B95" w:rsidRDefault="0007331F" w:rsidP="000C59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1F" w:rsidRPr="00BA2350" w:rsidRDefault="0007331F" w:rsidP="000C59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31F" w:rsidRPr="00BA2350" w:rsidRDefault="00FB0E6C" w:rsidP="000C59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1F" w:rsidRPr="00BA2350" w:rsidRDefault="00FB0E6C" w:rsidP="000C59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</w:t>
            </w:r>
          </w:p>
        </w:tc>
      </w:tr>
      <w:tr w:rsidR="0007331F" w:rsidRPr="00BA2350" w:rsidTr="0007331F">
        <w:trPr>
          <w:trHeight w:val="9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1F" w:rsidRPr="00BA2350" w:rsidRDefault="0007331F" w:rsidP="000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1F" w:rsidRPr="001A4B95" w:rsidRDefault="0007331F" w:rsidP="000C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1F" w:rsidRPr="00BA2350" w:rsidRDefault="0007331F" w:rsidP="000C59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1F" w:rsidRPr="00BA2350" w:rsidRDefault="00FB0E6C" w:rsidP="000C59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1F" w:rsidRPr="00BA2350" w:rsidRDefault="00FB0E6C" w:rsidP="000C59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</w:t>
            </w:r>
          </w:p>
        </w:tc>
      </w:tr>
    </w:tbl>
    <w:p w:rsidR="0007331F" w:rsidRDefault="0007331F" w:rsidP="0007331F">
      <w:pPr>
        <w:tabs>
          <w:tab w:val="left" w:pos="495"/>
          <w:tab w:val="left" w:pos="510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91D22" w:rsidRPr="00BA2350" w:rsidRDefault="00991D22" w:rsidP="007E454C">
      <w:pPr>
        <w:tabs>
          <w:tab w:val="left" w:pos="495"/>
          <w:tab w:val="left" w:pos="51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350">
        <w:rPr>
          <w:rFonts w:ascii="Times New Roman" w:hAnsi="Times New Roman" w:cs="Times New Roman"/>
          <w:bCs/>
          <w:sz w:val="28"/>
          <w:szCs w:val="28"/>
        </w:rPr>
        <w:lastRenderedPageBreak/>
        <w:t>2.7.2 Оценка капитальных вложений, выполненных в ценах, установленных терр</w:t>
      </w:r>
      <w:r w:rsidRPr="00BA2350">
        <w:rPr>
          <w:rFonts w:ascii="Times New Roman" w:hAnsi="Times New Roman" w:cs="Times New Roman"/>
          <w:bCs/>
          <w:sz w:val="28"/>
          <w:szCs w:val="28"/>
        </w:rPr>
        <w:t>и</w:t>
      </w:r>
      <w:r w:rsidRPr="00BA2350">
        <w:rPr>
          <w:rFonts w:ascii="Times New Roman" w:hAnsi="Times New Roman" w:cs="Times New Roman"/>
          <w:bCs/>
          <w:sz w:val="28"/>
          <w:szCs w:val="28"/>
        </w:rPr>
        <w:t>ториальными справочниками на момент выполнения программы с последующим их приведением к текущим прогнозным ценам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31F" w:rsidRDefault="0007331F" w:rsidP="0007331F">
      <w:pPr>
        <w:tabs>
          <w:tab w:val="left" w:pos="495"/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основании положения о территориальном планировании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7E61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 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Новобей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суг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7E6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 генеральным планом предусмотрено:</w:t>
      </w:r>
    </w:p>
    <w:p w:rsidR="00BA2350" w:rsidRDefault="0007331F" w:rsidP="0007331F">
      <w:pPr>
        <w:keepNext/>
        <w:keepLines/>
        <w:spacing w:after="0"/>
        <w:jc w:val="both"/>
      </w:pPr>
      <w:r w:rsidRPr="007E61E7">
        <w:rPr>
          <w:rFonts w:ascii="Times New Roman" w:hAnsi="Times New Roman" w:cs="Times New Roman"/>
          <w:i/>
          <w:sz w:val="28"/>
          <w:szCs w:val="28"/>
        </w:rPr>
        <w:t>-  строительство канализационных очистных сооружений, производительностью 1060 м</w:t>
      </w:r>
      <w:r w:rsidRPr="007E61E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E61E7">
        <w:rPr>
          <w:rFonts w:ascii="Times New Roman" w:hAnsi="Times New Roman" w:cs="Times New Roman"/>
          <w:i/>
          <w:sz w:val="28"/>
          <w:szCs w:val="28"/>
        </w:rPr>
        <w:t>/сут для очистки хозяйственно-бытовых сточных вод станицы Новобейсу</w:t>
      </w:r>
      <w:r w:rsidRPr="007E61E7">
        <w:rPr>
          <w:rFonts w:ascii="Times New Roman" w:hAnsi="Times New Roman" w:cs="Times New Roman"/>
          <w:i/>
          <w:sz w:val="28"/>
          <w:szCs w:val="28"/>
        </w:rPr>
        <w:t>г</w:t>
      </w:r>
      <w:r w:rsidRPr="007E61E7">
        <w:rPr>
          <w:rFonts w:ascii="Times New Roman" w:hAnsi="Times New Roman" w:cs="Times New Roman"/>
          <w:i/>
          <w:sz w:val="28"/>
          <w:szCs w:val="28"/>
        </w:rPr>
        <w:t>ская.</w:t>
      </w:r>
    </w:p>
    <w:sectPr w:rsidR="00BA2350" w:rsidSect="00611E6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65" w:rsidRDefault="00934965" w:rsidP="001C36C0">
      <w:pPr>
        <w:spacing w:after="0" w:line="240" w:lineRule="auto"/>
      </w:pPr>
      <w:r>
        <w:separator/>
      </w:r>
    </w:p>
  </w:endnote>
  <w:endnote w:type="continuationSeparator" w:id="0">
    <w:p w:rsidR="00934965" w:rsidRDefault="00934965" w:rsidP="001C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558477099"/>
      <w:docPartObj>
        <w:docPartGallery w:val="Page Numbers (Bottom of Page)"/>
        <w:docPartUnique/>
      </w:docPartObj>
    </w:sdtPr>
    <w:sdtContent>
      <w:p w:rsidR="009F5FBB" w:rsidRPr="00C735B6" w:rsidRDefault="009F5FBB">
        <w:pPr>
          <w:pStyle w:val="a7"/>
          <w:rPr>
            <w:sz w:val="18"/>
            <w:szCs w:val="18"/>
          </w:rPr>
        </w:pPr>
        <w:r w:rsidRPr="00120705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84068F" wp14:editId="28FC4EA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FBB" w:rsidRDefault="009F5FB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B0E6C" w:rsidRPr="00FB0E6C">
                                <w:rPr>
                                  <w:noProof/>
                                  <w:color w:val="C0504D" w:themeColor="accent2"/>
                                </w:rPr>
                                <w:t>39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    <v:textbox inset=",0,,0">
                    <w:txbxContent>
                      <w:p w:rsidR="009F5FBB" w:rsidRDefault="009F5FB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B0E6C" w:rsidRPr="00FB0E6C">
                          <w:rPr>
                            <w:noProof/>
                            <w:color w:val="C0504D" w:themeColor="accent2"/>
                          </w:rPr>
                          <w:t>39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65" w:rsidRDefault="00934965" w:rsidP="001C36C0">
      <w:pPr>
        <w:spacing w:after="0" w:line="240" w:lineRule="auto"/>
      </w:pPr>
      <w:r>
        <w:separator/>
      </w:r>
    </w:p>
  </w:footnote>
  <w:footnote w:type="continuationSeparator" w:id="0">
    <w:p w:rsidR="00934965" w:rsidRDefault="00934965" w:rsidP="001C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BB" w:rsidRPr="0016041B" w:rsidRDefault="009F5FBB" w:rsidP="00EC0485">
    <w:pPr>
      <w:pStyle w:val="a5"/>
      <w:ind w:left="-709"/>
      <w:rPr>
        <w:sz w:val="18"/>
        <w:szCs w:val="18"/>
      </w:rPr>
    </w:pPr>
    <w:r>
      <w:rPr>
        <w:sz w:val="18"/>
        <w:szCs w:val="18"/>
      </w:rPr>
      <w:t xml:space="preserve">    </w:t>
    </w:r>
    <w:r w:rsidRPr="0016041B">
      <w:rPr>
        <w:sz w:val="18"/>
        <w:szCs w:val="18"/>
      </w:rPr>
      <w:t>Схема водоснабжения и водоотведения  Новобейсугского сельского поселения Выселковского района  Краснодарского края</w:t>
    </w:r>
  </w:p>
  <w:p w:rsidR="009F5FBB" w:rsidRDefault="009F5F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66E663C"/>
    <w:multiLevelType w:val="hybridMultilevel"/>
    <w:tmpl w:val="A5D8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1F6"/>
    <w:multiLevelType w:val="hybridMultilevel"/>
    <w:tmpl w:val="7D2EC1C2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81FBF"/>
    <w:multiLevelType w:val="hybridMultilevel"/>
    <w:tmpl w:val="F0129D42"/>
    <w:lvl w:ilvl="0" w:tplc="67080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475EEE"/>
    <w:multiLevelType w:val="hybridMultilevel"/>
    <w:tmpl w:val="12B2802E"/>
    <w:lvl w:ilvl="0" w:tplc="D5C48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A95D17"/>
    <w:multiLevelType w:val="hybridMultilevel"/>
    <w:tmpl w:val="A008B95A"/>
    <w:lvl w:ilvl="0" w:tplc="4B903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D900E3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1F02E8"/>
    <w:multiLevelType w:val="hybridMultilevel"/>
    <w:tmpl w:val="4C2A7C42"/>
    <w:lvl w:ilvl="0" w:tplc="C9D69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6759"/>
    <w:multiLevelType w:val="hybridMultilevel"/>
    <w:tmpl w:val="E864E4F8"/>
    <w:lvl w:ilvl="0" w:tplc="C29A3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D34F8"/>
    <w:multiLevelType w:val="hybridMultilevel"/>
    <w:tmpl w:val="C1FE9EFE"/>
    <w:lvl w:ilvl="0" w:tplc="BD60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0312D6"/>
    <w:multiLevelType w:val="hybridMultilevel"/>
    <w:tmpl w:val="3536BE86"/>
    <w:lvl w:ilvl="0" w:tplc="7E90C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D24C25"/>
    <w:multiLevelType w:val="multilevel"/>
    <w:tmpl w:val="2410EE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2EEB2144"/>
    <w:multiLevelType w:val="hybridMultilevel"/>
    <w:tmpl w:val="AE6E6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FF047E5"/>
    <w:multiLevelType w:val="hybridMultilevel"/>
    <w:tmpl w:val="B698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E72B4"/>
    <w:multiLevelType w:val="hybridMultilevel"/>
    <w:tmpl w:val="EE9A47E2"/>
    <w:lvl w:ilvl="0" w:tplc="DD188A1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B0FBC"/>
    <w:multiLevelType w:val="hybridMultilevel"/>
    <w:tmpl w:val="36AEF84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F367F"/>
    <w:multiLevelType w:val="hybridMultilevel"/>
    <w:tmpl w:val="E2D6E83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345307"/>
    <w:multiLevelType w:val="multilevel"/>
    <w:tmpl w:val="14CAC86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39F07D9C"/>
    <w:multiLevelType w:val="multilevel"/>
    <w:tmpl w:val="2410EE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2">
    <w:nsid w:val="3F0C7DBD"/>
    <w:multiLevelType w:val="hybridMultilevel"/>
    <w:tmpl w:val="17CC5E0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470E1BA7"/>
    <w:multiLevelType w:val="multilevel"/>
    <w:tmpl w:val="FC88B26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98D74E2"/>
    <w:multiLevelType w:val="hybridMultilevel"/>
    <w:tmpl w:val="A5A8CEB4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5">
    <w:nsid w:val="4E6C5633"/>
    <w:multiLevelType w:val="hybridMultilevel"/>
    <w:tmpl w:val="44BE9246"/>
    <w:lvl w:ilvl="0" w:tplc="69706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FA4DEB"/>
    <w:multiLevelType w:val="hybridMultilevel"/>
    <w:tmpl w:val="7C30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D7F55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8B2EF2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FC01CC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EE37EA"/>
    <w:multiLevelType w:val="hybridMultilevel"/>
    <w:tmpl w:val="772E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C0487"/>
    <w:multiLevelType w:val="hybridMultilevel"/>
    <w:tmpl w:val="701C8504"/>
    <w:lvl w:ilvl="0" w:tplc="5B566D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07070"/>
    <w:multiLevelType w:val="hybridMultilevel"/>
    <w:tmpl w:val="05A62874"/>
    <w:lvl w:ilvl="0" w:tplc="4C7A78D6">
      <w:start w:val="65535"/>
      <w:numFmt w:val="bullet"/>
      <w:pStyle w:val="a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E4DC492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8F7713"/>
    <w:multiLevelType w:val="hybridMultilevel"/>
    <w:tmpl w:val="370E5B5C"/>
    <w:lvl w:ilvl="0" w:tplc="35D82F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C9D2F9B"/>
    <w:multiLevelType w:val="hybridMultilevel"/>
    <w:tmpl w:val="8938A826"/>
    <w:lvl w:ilvl="0" w:tplc="D3004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F1277E"/>
    <w:multiLevelType w:val="multilevel"/>
    <w:tmpl w:val="6E8C4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6E6C78BE"/>
    <w:multiLevelType w:val="multilevel"/>
    <w:tmpl w:val="B80C4F1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8">
    <w:nsid w:val="75ED4BAC"/>
    <w:multiLevelType w:val="multilevel"/>
    <w:tmpl w:val="87DC8D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8"/>
      </w:rPr>
    </w:lvl>
  </w:abstractNum>
  <w:abstractNum w:abstractNumId="39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9313C"/>
    <w:multiLevelType w:val="hybridMultilevel"/>
    <w:tmpl w:val="266C5BFA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922687"/>
    <w:multiLevelType w:val="hybridMultilevel"/>
    <w:tmpl w:val="AAA409F8"/>
    <w:lvl w:ilvl="0" w:tplc="C9D69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36"/>
  </w:num>
  <w:num w:numId="5">
    <w:abstractNumId w:val="26"/>
  </w:num>
  <w:num w:numId="6">
    <w:abstractNumId w:val="30"/>
  </w:num>
  <w:num w:numId="7">
    <w:abstractNumId w:val="6"/>
  </w:num>
  <w:num w:numId="8">
    <w:abstractNumId w:val="28"/>
  </w:num>
  <w:num w:numId="9">
    <w:abstractNumId w:val="27"/>
  </w:num>
  <w:num w:numId="10">
    <w:abstractNumId w:val="15"/>
  </w:num>
  <w:num w:numId="11">
    <w:abstractNumId w:val="35"/>
  </w:num>
  <w:num w:numId="12">
    <w:abstractNumId w:val="7"/>
  </w:num>
  <w:num w:numId="13">
    <w:abstractNumId w:val="3"/>
  </w:num>
  <w:num w:numId="14">
    <w:abstractNumId w:val="9"/>
  </w:num>
  <w:num w:numId="15">
    <w:abstractNumId w:val="29"/>
  </w:num>
  <w:num w:numId="16">
    <w:abstractNumId w:val="39"/>
  </w:num>
  <w:num w:numId="17">
    <w:abstractNumId w:val="18"/>
  </w:num>
  <w:num w:numId="18">
    <w:abstractNumId w:val="1"/>
  </w:num>
  <w:num w:numId="19">
    <w:abstractNumId w:val="33"/>
  </w:num>
  <w:num w:numId="20">
    <w:abstractNumId w:val="5"/>
  </w:num>
  <w:num w:numId="21">
    <w:abstractNumId w:val="38"/>
  </w:num>
  <w:num w:numId="22">
    <w:abstractNumId w:val="4"/>
  </w:num>
  <w:num w:numId="23">
    <w:abstractNumId w:val="34"/>
  </w:num>
  <w:num w:numId="24">
    <w:abstractNumId w:val="19"/>
  </w:num>
  <w:num w:numId="25">
    <w:abstractNumId w:val="0"/>
  </w:num>
  <w:num w:numId="26">
    <w:abstractNumId w:val="13"/>
  </w:num>
  <w:num w:numId="27">
    <w:abstractNumId w:val="25"/>
  </w:num>
  <w:num w:numId="28">
    <w:abstractNumId w:val="40"/>
  </w:num>
  <w:num w:numId="29">
    <w:abstractNumId w:val="41"/>
  </w:num>
  <w:num w:numId="30">
    <w:abstractNumId w:val="8"/>
  </w:num>
  <w:num w:numId="31">
    <w:abstractNumId w:val="12"/>
  </w:num>
  <w:num w:numId="32">
    <w:abstractNumId w:val="21"/>
  </w:num>
  <w:num w:numId="33">
    <w:abstractNumId w:val="24"/>
  </w:num>
  <w:num w:numId="34">
    <w:abstractNumId w:val="14"/>
  </w:num>
  <w:num w:numId="35">
    <w:abstractNumId w:val="23"/>
  </w:num>
  <w:num w:numId="36">
    <w:abstractNumId w:val="37"/>
  </w:num>
  <w:num w:numId="37">
    <w:abstractNumId w:val="2"/>
  </w:num>
  <w:num w:numId="38">
    <w:abstractNumId w:val="31"/>
  </w:num>
  <w:num w:numId="39">
    <w:abstractNumId w:val="16"/>
  </w:num>
  <w:num w:numId="40">
    <w:abstractNumId w:val="17"/>
  </w:num>
  <w:num w:numId="41">
    <w:abstractNumId w:val="2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C4"/>
    <w:rsid w:val="00006CE1"/>
    <w:rsid w:val="00015B39"/>
    <w:rsid w:val="00016D76"/>
    <w:rsid w:val="00024A79"/>
    <w:rsid w:val="00026F20"/>
    <w:rsid w:val="00034557"/>
    <w:rsid w:val="0003596E"/>
    <w:rsid w:val="00041D6B"/>
    <w:rsid w:val="000432B5"/>
    <w:rsid w:val="000518B7"/>
    <w:rsid w:val="00051E94"/>
    <w:rsid w:val="00052FF9"/>
    <w:rsid w:val="000546F4"/>
    <w:rsid w:val="00064323"/>
    <w:rsid w:val="0006698D"/>
    <w:rsid w:val="0007331F"/>
    <w:rsid w:val="000764D1"/>
    <w:rsid w:val="000766CE"/>
    <w:rsid w:val="000779CF"/>
    <w:rsid w:val="000855CE"/>
    <w:rsid w:val="00087F43"/>
    <w:rsid w:val="0009179D"/>
    <w:rsid w:val="00094BD7"/>
    <w:rsid w:val="000A0547"/>
    <w:rsid w:val="000A073F"/>
    <w:rsid w:val="000A62A7"/>
    <w:rsid w:val="000A7429"/>
    <w:rsid w:val="000B2891"/>
    <w:rsid w:val="000B6381"/>
    <w:rsid w:val="000C2836"/>
    <w:rsid w:val="000C5744"/>
    <w:rsid w:val="000C59B4"/>
    <w:rsid w:val="000C6F49"/>
    <w:rsid w:val="000D1004"/>
    <w:rsid w:val="000D4C28"/>
    <w:rsid w:val="000E3DCD"/>
    <w:rsid w:val="000E7A90"/>
    <w:rsid w:val="000F3394"/>
    <w:rsid w:val="000F3BAB"/>
    <w:rsid w:val="00100166"/>
    <w:rsid w:val="0010028C"/>
    <w:rsid w:val="00111A8D"/>
    <w:rsid w:val="00111DF7"/>
    <w:rsid w:val="00114307"/>
    <w:rsid w:val="00120705"/>
    <w:rsid w:val="00120AD8"/>
    <w:rsid w:val="0012444C"/>
    <w:rsid w:val="00124477"/>
    <w:rsid w:val="001263F8"/>
    <w:rsid w:val="00130291"/>
    <w:rsid w:val="00130572"/>
    <w:rsid w:val="001323D5"/>
    <w:rsid w:val="00141AF9"/>
    <w:rsid w:val="0014348F"/>
    <w:rsid w:val="001437F7"/>
    <w:rsid w:val="0014406E"/>
    <w:rsid w:val="00147B4C"/>
    <w:rsid w:val="00150901"/>
    <w:rsid w:val="00153DE0"/>
    <w:rsid w:val="0016041B"/>
    <w:rsid w:val="00164797"/>
    <w:rsid w:val="00171933"/>
    <w:rsid w:val="00176A94"/>
    <w:rsid w:val="00177101"/>
    <w:rsid w:val="00182087"/>
    <w:rsid w:val="001843E4"/>
    <w:rsid w:val="00192863"/>
    <w:rsid w:val="00192C8D"/>
    <w:rsid w:val="00196B5D"/>
    <w:rsid w:val="001A4B95"/>
    <w:rsid w:val="001A4CD7"/>
    <w:rsid w:val="001A7B7D"/>
    <w:rsid w:val="001B2D9A"/>
    <w:rsid w:val="001B4D95"/>
    <w:rsid w:val="001C0ACC"/>
    <w:rsid w:val="001C117E"/>
    <w:rsid w:val="001C216E"/>
    <w:rsid w:val="001C36C0"/>
    <w:rsid w:val="001C538E"/>
    <w:rsid w:val="001D1BC2"/>
    <w:rsid w:val="001D4D17"/>
    <w:rsid w:val="001D5FE3"/>
    <w:rsid w:val="001E1F7E"/>
    <w:rsid w:val="0021029C"/>
    <w:rsid w:val="002125BE"/>
    <w:rsid w:val="00212690"/>
    <w:rsid w:val="00216E07"/>
    <w:rsid w:val="0022454E"/>
    <w:rsid w:val="00225C33"/>
    <w:rsid w:val="00230BCD"/>
    <w:rsid w:val="002326EC"/>
    <w:rsid w:val="00233A33"/>
    <w:rsid w:val="002411A8"/>
    <w:rsid w:val="002422DF"/>
    <w:rsid w:val="00246E16"/>
    <w:rsid w:val="00251500"/>
    <w:rsid w:val="002533A4"/>
    <w:rsid w:val="00256F62"/>
    <w:rsid w:val="00260ABF"/>
    <w:rsid w:val="00262DC8"/>
    <w:rsid w:val="00262DE1"/>
    <w:rsid w:val="002661CF"/>
    <w:rsid w:val="0027192F"/>
    <w:rsid w:val="0027412F"/>
    <w:rsid w:val="00275127"/>
    <w:rsid w:val="00276AAB"/>
    <w:rsid w:val="00277820"/>
    <w:rsid w:val="002860B9"/>
    <w:rsid w:val="00286639"/>
    <w:rsid w:val="00291AD2"/>
    <w:rsid w:val="00294EF8"/>
    <w:rsid w:val="002A4862"/>
    <w:rsid w:val="002B3DAA"/>
    <w:rsid w:val="002B66AE"/>
    <w:rsid w:val="002C7828"/>
    <w:rsid w:val="002D2FFE"/>
    <w:rsid w:val="002D55BC"/>
    <w:rsid w:val="002E1B56"/>
    <w:rsid w:val="002F4A64"/>
    <w:rsid w:val="002F75CA"/>
    <w:rsid w:val="00300BB5"/>
    <w:rsid w:val="00301C18"/>
    <w:rsid w:val="00303BF0"/>
    <w:rsid w:val="003062B6"/>
    <w:rsid w:val="0031321C"/>
    <w:rsid w:val="00315120"/>
    <w:rsid w:val="003157C0"/>
    <w:rsid w:val="00326C04"/>
    <w:rsid w:val="00331378"/>
    <w:rsid w:val="00335129"/>
    <w:rsid w:val="003418DE"/>
    <w:rsid w:val="00343778"/>
    <w:rsid w:val="00345779"/>
    <w:rsid w:val="00347AE9"/>
    <w:rsid w:val="00350B84"/>
    <w:rsid w:val="00364FC5"/>
    <w:rsid w:val="00364FF5"/>
    <w:rsid w:val="00371238"/>
    <w:rsid w:val="003717AB"/>
    <w:rsid w:val="003814BE"/>
    <w:rsid w:val="00383047"/>
    <w:rsid w:val="0038456E"/>
    <w:rsid w:val="00385386"/>
    <w:rsid w:val="0038595C"/>
    <w:rsid w:val="00387D30"/>
    <w:rsid w:val="0039156A"/>
    <w:rsid w:val="003958F3"/>
    <w:rsid w:val="003B0592"/>
    <w:rsid w:val="003B6AF4"/>
    <w:rsid w:val="003C0221"/>
    <w:rsid w:val="003C05D6"/>
    <w:rsid w:val="003C05E2"/>
    <w:rsid w:val="003C1675"/>
    <w:rsid w:val="003C7DE6"/>
    <w:rsid w:val="003D46DC"/>
    <w:rsid w:val="003D4906"/>
    <w:rsid w:val="003F01B2"/>
    <w:rsid w:val="003F0FF9"/>
    <w:rsid w:val="00401727"/>
    <w:rsid w:val="00403140"/>
    <w:rsid w:val="00403A92"/>
    <w:rsid w:val="00406FBA"/>
    <w:rsid w:val="00412E9E"/>
    <w:rsid w:val="004149DD"/>
    <w:rsid w:val="00416431"/>
    <w:rsid w:val="00431F77"/>
    <w:rsid w:val="0043244F"/>
    <w:rsid w:val="004328AA"/>
    <w:rsid w:val="00437E80"/>
    <w:rsid w:val="004408A4"/>
    <w:rsid w:val="00451015"/>
    <w:rsid w:val="0045683E"/>
    <w:rsid w:val="00460018"/>
    <w:rsid w:val="00465FA2"/>
    <w:rsid w:val="004665C1"/>
    <w:rsid w:val="004670A7"/>
    <w:rsid w:val="00470BE8"/>
    <w:rsid w:val="004816E2"/>
    <w:rsid w:val="00482CFF"/>
    <w:rsid w:val="0048330F"/>
    <w:rsid w:val="00487506"/>
    <w:rsid w:val="004A0889"/>
    <w:rsid w:val="004A1FAE"/>
    <w:rsid w:val="004B06C8"/>
    <w:rsid w:val="004B4BE6"/>
    <w:rsid w:val="004B526B"/>
    <w:rsid w:val="004C09E2"/>
    <w:rsid w:val="004C122E"/>
    <w:rsid w:val="004C1360"/>
    <w:rsid w:val="004C2B57"/>
    <w:rsid w:val="004C4755"/>
    <w:rsid w:val="004E3BF8"/>
    <w:rsid w:val="004E551A"/>
    <w:rsid w:val="004F1CCC"/>
    <w:rsid w:val="004F32D1"/>
    <w:rsid w:val="0050004E"/>
    <w:rsid w:val="00501233"/>
    <w:rsid w:val="005021D4"/>
    <w:rsid w:val="00504E63"/>
    <w:rsid w:val="00512180"/>
    <w:rsid w:val="00515E96"/>
    <w:rsid w:val="00520CF9"/>
    <w:rsid w:val="005212FC"/>
    <w:rsid w:val="00525AE8"/>
    <w:rsid w:val="0053041A"/>
    <w:rsid w:val="0053067C"/>
    <w:rsid w:val="00530C69"/>
    <w:rsid w:val="00535839"/>
    <w:rsid w:val="005378E2"/>
    <w:rsid w:val="005403AD"/>
    <w:rsid w:val="005512AE"/>
    <w:rsid w:val="00560EA5"/>
    <w:rsid w:val="00561FC4"/>
    <w:rsid w:val="00565754"/>
    <w:rsid w:val="005739BD"/>
    <w:rsid w:val="005741A8"/>
    <w:rsid w:val="00577B67"/>
    <w:rsid w:val="00580424"/>
    <w:rsid w:val="00582518"/>
    <w:rsid w:val="00587664"/>
    <w:rsid w:val="00593C7B"/>
    <w:rsid w:val="005A096D"/>
    <w:rsid w:val="005A6E81"/>
    <w:rsid w:val="005A75AC"/>
    <w:rsid w:val="005B0EBB"/>
    <w:rsid w:val="005B3826"/>
    <w:rsid w:val="005B43B2"/>
    <w:rsid w:val="005B77A8"/>
    <w:rsid w:val="005B7957"/>
    <w:rsid w:val="005C06A9"/>
    <w:rsid w:val="005C26C3"/>
    <w:rsid w:val="005C28EB"/>
    <w:rsid w:val="005C3958"/>
    <w:rsid w:val="005C7667"/>
    <w:rsid w:val="005D6670"/>
    <w:rsid w:val="005E212A"/>
    <w:rsid w:val="005E4778"/>
    <w:rsid w:val="005E5918"/>
    <w:rsid w:val="005F2AF7"/>
    <w:rsid w:val="005F404F"/>
    <w:rsid w:val="005F6BF7"/>
    <w:rsid w:val="00601C76"/>
    <w:rsid w:val="00603BB2"/>
    <w:rsid w:val="00604924"/>
    <w:rsid w:val="00610A71"/>
    <w:rsid w:val="00611E6C"/>
    <w:rsid w:val="00614172"/>
    <w:rsid w:val="00615AF6"/>
    <w:rsid w:val="006200CF"/>
    <w:rsid w:val="006264B5"/>
    <w:rsid w:val="00631298"/>
    <w:rsid w:val="006420CE"/>
    <w:rsid w:val="006422A9"/>
    <w:rsid w:val="00643D49"/>
    <w:rsid w:val="00650141"/>
    <w:rsid w:val="00666893"/>
    <w:rsid w:val="0067241C"/>
    <w:rsid w:val="00672B5E"/>
    <w:rsid w:val="0067375C"/>
    <w:rsid w:val="00674495"/>
    <w:rsid w:val="00681BB8"/>
    <w:rsid w:val="00682043"/>
    <w:rsid w:val="0069049B"/>
    <w:rsid w:val="00690EB8"/>
    <w:rsid w:val="006913A0"/>
    <w:rsid w:val="00695B01"/>
    <w:rsid w:val="00696D2D"/>
    <w:rsid w:val="0069795A"/>
    <w:rsid w:val="006A7AE6"/>
    <w:rsid w:val="006B7989"/>
    <w:rsid w:val="006C2D7A"/>
    <w:rsid w:val="006C7751"/>
    <w:rsid w:val="006D12DF"/>
    <w:rsid w:val="006E02D9"/>
    <w:rsid w:val="006E6B6E"/>
    <w:rsid w:val="006F27B7"/>
    <w:rsid w:val="006F65B9"/>
    <w:rsid w:val="007019EE"/>
    <w:rsid w:val="007046FB"/>
    <w:rsid w:val="007103FB"/>
    <w:rsid w:val="00720EF9"/>
    <w:rsid w:val="0072218B"/>
    <w:rsid w:val="00723862"/>
    <w:rsid w:val="007273FD"/>
    <w:rsid w:val="00731551"/>
    <w:rsid w:val="007316E2"/>
    <w:rsid w:val="00740840"/>
    <w:rsid w:val="007426EE"/>
    <w:rsid w:val="007430A6"/>
    <w:rsid w:val="00747FE8"/>
    <w:rsid w:val="00753B6F"/>
    <w:rsid w:val="0075479C"/>
    <w:rsid w:val="00756821"/>
    <w:rsid w:val="00757857"/>
    <w:rsid w:val="0076101B"/>
    <w:rsid w:val="00765A5D"/>
    <w:rsid w:val="00771924"/>
    <w:rsid w:val="007747C0"/>
    <w:rsid w:val="00780484"/>
    <w:rsid w:val="007829C0"/>
    <w:rsid w:val="007900FD"/>
    <w:rsid w:val="007914A9"/>
    <w:rsid w:val="00795FCD"/>
    <w:rsid w:val="007A1401"/>
    <w:rsid w:val="007A1F44"/>
    <w:rsid w:val="007A39D0"/>
    <w:rsid w:val="007A3B3D"/>
    <w:rsid w:val="007B1110"/>
    <w:rsid w:val="007B4A9C"/>
    <w:rsid w:val="007C1E4B"/>
    <w:rsid w:val="007C3F51"/>
    <w:rsid w:val="007C6688"/>
    <w:rsid w:val="007D3DBD"/>
    <w:rsid w:val="007E1A88"/>
    <w:rsid w:val="007E454C"/>
    <w:rsid w:val="007E4F2A"/>
    <w:rsid w:val="007E61E7"/>
    <w:rsid w:val="007F1B00"/>
    <w:rsid w:val="007F7547"/>
    <w:rsid w:val="00802B0E"/>
    <w:rsid w:val="008048B2"/>
    <w:rsid w:val="008064C0"/>
    <w:rsid w:val="00806E2A"/>
    <w:rsid w:val="00806EBC"/>
    <w:rsid w:val="0081003B"/>
    <w:rsid w:val="00811E7F"/>
    <w:rsid w:val="00816073"/>
    <w:rsid w:val="00816A34"/>
    <w:rsid w:val="00823957"/>
    <w:rsid w:val="00823DE9"/>
    <w:rsid w:val="00831580"/>
    <w:rsid w:val="00836364"/>
    <w:rsid w:val="00836392"/>
    <w:rsid w:val="00836CAD"/>
    <w:rsid w:val="00841D8E"/>
    <w:rsid w:val="00851A58"/>
    <w:rsid w:val="00852C2D"/>
    <w:rsid w:val="00861BEF"/>
    <w:rsid w:val="00862727"/>
    <w:rsid w:val="00862DA3"/>
    <w:rsid w:val="0086747C"/>
    <w:rsid w:val="008731C1"/>
    <w:rsid w:val="0087538C"/>
    <w:rsid w:val="00877118"/>
    <w:rsid w:val="00880E95"/>
    <w:rsid w:val="008812F3"/>
    <w:rsid w:val="00885705"/>
    <w:rsid w:val="00887D47"/>
    <w:rsid w:val="008934C3"/>
    <w:rsid w:val="008939D5"/>
    <w:rsid w:val="00895120"/>
    <w:rsid w:val="008A341E"/>
    <w:rsid w:val="008A35B6"/>
    <w:rsid w:val="008A4308"/>
    <w:rsid w:val="008C5B3F"/>
    <w:rsid w:val="008C6756"/>
    <w:rsid w:val="008C7DF0"/>
    <w:rsid w:val="008D39D8"/>
    <w:rsid w:val="008D7387"/>
    <w:rsid w:val="008E3029"/>
    <w:rsid w:val="008E5DBE"/>
    <w:rsid w:val="008E6901"/>
    <w:rsid w:val="008F0B96"/>
    <w:rsid w:val="008F2D5D"/>
    <w:rsid w:val="008F5D65"/>
    <w:rsid w:val="008F5EB2"/>
    <w:rsid w:val="008F6EAA"/>
    <w:rsid w:val="00902BF4"/>
    <w:rsid w:val="0090405D"/>
    <w:rsid w:val="00904E25"/>
    <w:rsid w:val="009069FD"/>
    <w:rsid w:val="009105CB"/>
    <w:rsid w:val="009108D7"/>
    <w:rsid w:val="00910D63"/>
    <w:rsid w:val="0091446B"/>
    <w:rsid w:val="00917D4C"/>
    <w:rsid w:val="00924200"/>
    <w:rsid w:val="009347DB"/>
    <w:rsid w:val="00934965"/>
    <w:rsid w:val="00934C5E"/>
    <w:rsid w:val="00953580"/>
    <w:rsid w:val="00962C42"/>
    <w:rsid w:val="00977B22"/>
    <w:rsid w:val="00981254"/>
    <w:rsid w:val="009815F8"/>
    <w:rsid w:val="00986FC8"/>
    <w:rsid w:val="00991D22"/>
    <w:rsid w:val="009A67A8"/>
    <w:rsid w:val="009B15FE"/>
    <w:rsid w:val="009B51F5"/>
    <w:rsid w:val="009C116E"/>
    <w:rsid w:val="009C24A0"/>
    <w:rsid w:val="009C300F"/>
    <w:rsid w:val="009C4DAC"/>
    <w:rsid w:val="009C5762"/>
    <w:rsid w:val="009D30E9"/>
    <w:rsid w:val="009D536B"/>
    <w:rsid w:val="009F5FBB"/>
    <w:rsid w:val="009F64D4"/>
    <w:rsid w:val="00A01004"/>
    <w:rsid w:val="00A01030"/>
    <w:rsid w:val="00A049CB"/>
    <w:rsid w:val="00A058EA"/>
    <w:rsid w:val="00A15C83"/>
    <w:rsid w:val="00A15E51"/>
    <w:rsid w:val="00A16576"/>
    <w:rsid w:val="00A252EF"/>
    <w:rsid w:val="00A37C32"/>
    <w:rsid w:val="00A435F0"/>
    <w:rsid w:val="00A46225"/>
    <w:rsid w:val="00A47A30"/>
    <w:rsid w:val="00A52AA4"/>
    <w:rsid w:val="00A544F9"/>
    <w:rsid w:val="00A56AE2"/>
    <w:rsid w:val="00A630BB"/>
    <w:rsid w:val="00A63990"/>
    <w:rsid w:val="00A6789E"/>
    <w:rsid w:val="00A7252E"/>
    <w:rsid w:val="00A83AB5"/>
    <w:rsid w:val="00A85141"/>
    <w:rsid w:val="00A9065B"/>
    <w:rsid w:val="00A909C7"/>
    <w:rsid w:val="00A9514F"/>
    <w:rsid w:val="00A969E1"/>
    <w:rsid w:val="00AA5772"/>
    <w:rsid w:val="00AB6B4A"/>
    <w:rsid w:val="00AC332F"/>
    <w:rsid w:val="00AC627F"/>
    <w:rsid w:val="00AD0D90"/>
    <w:rsid w:val="00AD0FBB"/>
    <w:rsid w:val="00AD136B"/>
    <w:rsid w:val="00AD3D7F"/>
    <w:rsid w:val="00AD6536"/>
    <w:rsid w:val="00AE4921"/>
    <w:rsid w:val="00AE55D8"/>
    <w:rsid w:val="00AF43EA"/>
    <w:rsid w:val="00AF6876"/>
    <w:rsid w:val="00AF6FD7"/>
    <w:rsid w:val="00B03902"/>
    <w:rsid w:val="00B0668B"/>
    <w:rsid w:val="00B10C46"/>
    <w:rsid w:val="00B14D35"/>
    <w:rsid w:val="00B15771"/>
    <w:rsid w:val="00B16BAA"/>
    <w:rsid w:val="00B17A31"/>
    <w:rsid w:val="00B22295"/>
    <w:rsid w:val="00B2379F"/>
    <w:rsid w:val="00B26D59"/>
    <w:rsid w:val="00B34427"/>
    <w:rsid w:val="00B3509B"/>
    <w:rsid w:val="00B3788F"/>
    <w:rsid w:val="00B4208B"/>
    <w:rsid w:val="00B45ACB"/>
    <w:rsid w:val="00B46798"/>
    <w:rsid w:val="00B473C7"/>
    <w:rsid w:val="00B5447C"/>
    <w:rsid w:val="00B61A80"/>
    <w:rsid w:val="00B62CC7"/>
    <w:rsid w:val="00B83540"/>
    <w:rsid w:val="00B8357D"/>
    <w:rsid w:val="00B869B2"/>
    <w:rsid w:val="00B926BA"/>
    <w:rsid w:val="00B93087"/>
    <w:rsid w:val="00B95EAC"/>
    <w:rsid w:val="00B95FA9"/>
    <w:rsid w:val="00BA2350"/>
    <w:rsid w:val="00BA42D0"/>
    <w:rsid w:val="00BA5012"/>
    <w:rsid w:val="00BA508E"/>
    <w:rsid w:val="00BA6CEE"/>
    <w:rsid w:val="00BB540F"/>
    <w:rsid w:val="00BB79D5"/>
    <w:rsid w:val="00BC21CD"/>
    <w:rsid w:val="00BD0FFE"/>
    <w:rsid w:val="00BD305A"/>
    <w:rsid w:val="00BD3FF2"/>
    <w:rsid w:val="00BE00EE"/>
    <w:rsid w:val="00BE1ECB"/>
    <w:rsid w:val="00BE2155"/>
    <w:rsid w:val="00BE7F00"/>
    <w:rsid w:val="00BE7FE0"/>
    <w:rsid w:val="00C065A4"/>
    <w:rsid w:val="00C10685"/>
    <w:rsid w:val="00C10C63"/>
    <w:rsid w:val="00C1370F"/>
    <w:rsid w:val="00C15286"/>
    <w:rsid w:val="00C20BCD"/>
    <w:rsid w:val="00C21367"/>
    <w:rsid w:val="00C214BB"/>
    <w:rsid w:val="00C24C35"/>
    <w:rsid w:val="00C25D19"/>
    <w:rsid w:val="00C30C6C"/>
    <w:rsid w:val="00C3644D"/>
    <w:rsid w:val="00C47E56"/>
    <w:rsid w:val="00C515E3"/>
    <w:rsid w:val="00C54C79"/>
    <w:rsid w:val="00C670FC"/>
    <w:rsid w:val="00C70267"/>
    <w:rsid w:val="00C71D64"/>
    <w:rsid w:val="00C735B6"/>
    <w:rsid w:val="00C759E2"/>
    <w:rsid w:val="00C77611"/>
    <w:rsid w:val="00C8311C"/>
    <w:rsid w:val="00C84160"/>
    <w:rsid w:val="00C8489F"/>
    <w:rsid w:val="00C84A16"/>
    <w:rsid w:val="00C85234"/>
    <w:rsid w:val="00C862A6"/>
    <w:rsid w:val="00C873FA"/>
    <w:rsid w:val="00C87DF6"/>
    <w:rsid w:val="00C946D5"/>
    <w:rsid w:val="00CA002D"/>
    <w:rsid w:val="00CA25B5"/>
    <w:rsid w:val="00CA3003"/>
    <w:rsid w:val="00CA38B0"/>
    <w:rsid w:val="00CA47A6"/>
    <w:rsid w:val="00CA6FBD"/>
    <w:rsid w:val="00CB1ADE"/>
    <w:rsid w:val="00CC2AFE"/>
    <w:rsid w:val="00CD6DB3"/>
    <w:rsid w:val="00CE1F13"/>
    <w:rsid w:val="00CE2544"/>
    <w:rsid w:val="00CE5FF5"/>
    <w:rsid w:val="00CE772B"/>
    <w:rsid w:val="00CF7CAA"/>
    <w:rsid w:val="00D01830"/>
    <w:rsid w:val="00D023FA"/>
    <w:rsid w:val="00D05E86"/>
    <w:rsid w:val="00D24032"/>
    <w:rsid w:val="00D24FA8"/>
    <w:rsid w:val="00D42937"/>
    <w:rsid w:val="00D447E6"/>
    <w:rsid w:val="00D4524C"/>
    <w:rsid w:val="00D50FEC"/>
    <w:rsid w:val="00D52A21"/>
    <w:rsid w:val="00D5522A"/>
    <w:rsid w:val="00D82739"/>
    <w:rsid w:val="00D86535"/>
    <w:rsid w:val="00D871E5"/>
    <w:rsid w:val="00D87FA5"/>
    <w:rsid w:val="00D91909"/>
    <w:rsid w:val="00D92E0C"/>
    <w:rsid w:val="00D946E0"/>
    <w:rsid w:val="00DA474C"/>
    <w:rsid w:val="00DA500B"/>
    <w:rsid w:val="00DC2EBC"/>
    <w:rsid w:val="00DD193D"/>
    <w:rsid w:val="00DD5F57"/>
    <w:rsid w:val="00DE6930"/>
    <w:rsid w:val="00DE73FE"/>
    <w:rsid w:val="00DF2A68"/>
    <w:rsid w:val="00DF46CE"/>
    <w:rsid w:val="00E01B06"/>
    <w:rsid w:val="00E07BD7"/>
    <w:rsid w:val="00E1216C"/>
    <w:rsid w:val="00E14744"/>
    <w:rsid w:val="00E1530C"/>
    <w:rsid w:val="00E15C81"/>
    <w:rsid w:val="00E16326"/>
    <w:rsid w:val="00E2015A"/>
    <w:rsid w:val="00E221CF"/>
    <w:rsid w:val="00E22D6B"/>
    <w:rsid w:val="00E22E6A"/>
    <w:rsid w:val="00E2588D"/>
    <w:rsid w:val="00E356F2"/>
    <w:rsid w:val="00E37617"/>
    <w:rsid w:val="00E402F6"/>
    <w:rsid w:val="00E4187D"/>
    <w:rsid w:val="00E44066"/>
    <w:rsid w:val="00E606DF"/>
    <w:rsid w:val="00E62549"/>
    <w:rsid w:val="00E63429"/>
    <w:rsid w:val="00E66475"/>
    <w:rsid w:val="00E724B7"/>
    <w:rsid w:val="00E756FA"/>
    <w:rsid w:val="00E81B7B"/>
    <w:rsid w:val="00E873FC"/>
    <w:rsid w:val="00E943B8"/>
    <w:rsid w:val="00EA2A66"/>
    <w:rsid w:val="00EA4278"/>
    <w:rsid w:val="00EA6295"/>
    <w:rsid w:val="00EB6E5C"/>
    <w:rsid w:val="00EC0485"/>
    <w:rsid w:val="00EC0578"/>
    <w:rsid w:val="00EC079C"/>
    <w:rsid w:val="00EC19DF"/>
    <w:rsid w:val="00EC3EF3"/>
    <w:rsid w:val="00EC5E2E"/>
    <w:rsid w:val="00ED0D16"/>
    <w:rsid w:val="00ED4D25"/>
    <w:rsid w:val="00ED7FF4"/>
    <w:rsid w:val="00EE1556"/>
    <w:rsid w:val="00EE3AB0"/>
    <w:rsid w:val="00EF6F91"/>
    <w:rsid w:val="00F00518"/>
    <w:rsid w:val="00F0481C"/>
    <w:rsid w:val="00F05CF0"/>
    <w:rsid w:val="00F06893"/>
    <w:rsid w:val="00F06C58"/>
    <w:rsid w:val="00F214FB"/>
    <w:rsid w:val="00F23969"/>
    <w:rsid w:val="00F240E4"/>
    <w:rsid w:val="00F243C8"/>
    <w:rsid w:val="00F41E0E"/>
    <w:rsid w:val="00F45B27"/>
    <w:rsid w:val="00F47CC7"/>
    <w:rsid w:val="00F67150"/>
    <w:rsid w:val="00F675C1"/>
    <w:rsid w:val="00F67BE1"/>
    <w:rsid w:val="00F70476"/>
    <w:rsid w:val="00F7087D"/>
    <w:rsid w:val="00F718A7"/>
    <w:rsid w:val="00F71F81"/>
    <w:rsid w:val="00F751FB"/>
    <w:rsid w:val="00F75BC1"/>
    <w:rsid w:val="00F92F75"/>
    <w:rsid w:val="00F93EE2"/>
    <w:rsid w:val="00F96093"/>
    <w:rsid w:val="00FA1AE2"/>
    <w:rsid w:val="00FA2B03"/>
    <w:rsid w:val="00FA55DA"/>
    <w:rsid w:val="00FA69C7"/>
    <w:rsid w:val="00FA6ED1"/>
    <w:rsid w:val="00FB0E6C"/>
    <w:rsid w:val="00FC0F6B"/>
    <w:rsid w:val="00FC4493"/>
    <w:rsid w:val="00FC69EA"/>
    <w:rsid w:val="00FD0431"/>
    <w:rsid w:val="00FD08F8"/>
    <w:rsid w:val="00FD0AD4"/>
    <w:rsid w:val="00FD1EE3"/>
    <w:rsid w:val="00FD6DA2"/>
    <w:rsid w:val="00FE129E"/>
    <w:rsid w:val="00FE1ABA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A2350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A2350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BA235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668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A2350"/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A2350"/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A2350"/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A2350"/>
  </w:style>
  <w:style w:type="paragraph" w:styleId="a4">
    <w:name w:val="List Paragraph"/>
    <w:basedOn w:val="a0"/>
    <w:uiPriority w:val="34"/>
    <w:qFormat/>
    <w:rsid w:val="00BA2350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header"/>
    <w:basedOn w:val="a0"/>
    <w:link w:val="a6"/>
    <w:unhideWhenUsed/>
    <w:rsid w:val="00BA2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BA2350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A2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BA2350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TOC Heading"/>
    <w:basedOn w:val="1"/>
    <w:next w:val="a0"/>
    <w:uiPriority w:val="39"/>
    <w:unhideWhenUsed/>
    <w:qFormat/>
    <w:rsid w:val="00BA2350"/>
    <w:pPr>
      <w:outlineLvl w:val="9"/>
    </w:pPr>
    <w:rPr>
      <w:color w:val="365F91"/>
    </w:rPr>
  </w:style>
  <w:style w:type="paragraph" w:styleId="12">
    <w:name w:val="toc 1"/>
    <w:basedOn w:val="a0"/>
    <w:next w:val="a0"/>
    <w:autoRedefine/>
    <w:uiPriority w:val="39"/>
    <w:unhideWhenUsed/>
    <w:rsid w:val="00BA2350"/>
    <w:pPr>
      <w:tabs>
        <w:tab w:val="right" w:leader="dot" w:pos="9344"/>
      </w:tabs>
      <w:spacing w:after="1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BA2350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BA23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BA23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BA2350"/>
    <w:pPr>
      <w:spacing w:after="100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No Spacing"/>
    <w:link w:val="ae"/>
    <w:uiPriority w:val="1"/>
    <w:qFormat/>
    <w:rsid w:val="00BA2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BA2350"/>
    <w:pPr>
      <w:spacing w:after="100"/>
      <w:ind w:left="440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">
    <w:name w:val="Placeholder Text"/>
    <w:basedOn w:val="a1"/>
    <w:uiPriority w:val="99"/>
    <w:semiHidden/>
    <w:rsid w:val="00BA2350"/>
    <w:rPr>
      <w:color w:val="808080"/>
    </w:rPr>
  </w:style>
  <w:style w:type="character" w:styleId="af0">
    <w:name w:val="FollowedHyperlink"/>
    <w:basedOn w:val="a1"/>
    <w:uiPriority w:val="99"/>
    <w:semiHidden/>
    <w:unhideWhenUsed/>
    <w:rsid w:val="00BA2350"/>
    <w:rPr>
      <w:color w:val="800080"/>
      <w:u w:val="single"/>
    </w:rPr>
  </w:style>
  <w:style w:type="paragraph" w:customStyle="1" w:styleId="xl65">
    <w:name w:val="xl65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BA23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BA2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BA2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BA23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BA2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0"/>
    <w:rsid w:val="00BA2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BA2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BA2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BA23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BA23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A23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0"/>
    <w:rsid w:val="00BA23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0"/>
    <w:rsid w:val="00BA23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0"/>
    <w:rsid w:val="00BA23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BA23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fault">
    <w:name w:val="Default"/>
    <w:rsid w:val="00BA23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Стиль1"/>
    <w:basedOn w:val="a0"/>
    <w:qFormat/>
    <w:rsid w:val="00BA2350"/>
    <w:rPr>
      <w:rFonts w:ascii="Times New Roman" w:eastAsia="Times New Roman" w:hAnsi="Times New Roman" w:cs="Times New Roman"/>
      <w:strike/>
      <w:color w:val="C00000"/>
      <w:sz w:val="24"/>
      <w:lang w:eastAsia="ru-RU"/>
    </w:rPr>
  </w:style>
  <w:style w:type="paragraph" w:customStyle="1" w:styleId="xl116">
    <w:name w:val="xl116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BA2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BA23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BA2350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2"/>
    <w:uiPriority w:val="59"/>
    <w:rsid w:val="00BA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semiHidden/>
    <w:unhideWhenUsed/>
    <w:rsid w:val="004C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nhideWhenUsed/>
    <w:rsid w:val="004C09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4C09E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14">
    <w:name w:val="1 Знак Знак Знак Знак Знак Знак Знак"/>
    <w:basedOn w:val="a0"/>
    <w:rsid w:val="00EC04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">
    <w:name w:val="S_Маркированный"/>
    <w:basedOn w:val="a"/>
    <w:link w:val="S0"/>
    <w:autoRedefine/>
    <w:qFormat/>
    <w:rsid w:val="00C84A16"/>
    <w:pPr>
      <w:tabs>
        <w:tab w:val="left" w:pos="993"/>
      </w:tabs>
      <w:spacing w:before="600" w:line="276" w:lineRule="auto"/>
      <w:ind w:left="0" w:firstLine="0"/>
    </w:pPr>
  </w:style>
  <w:style w:type="character" w:customStyle="1" w:styleId="S0">
    <w:name w:val="S_Маркированный Знак"/>
    <w:basedOn w:val="a1"/>
    <w:link w:val="S"/>
    <w:rsid w:val="00C84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0"/>
    <w:rsid w:val="00666893"/>
    <w:pPr>
      <w:numPr>
        <w:numId w:val="41"/>
      </w:num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autoRedefine/>
    <w:rsid w:val="00666893"/>
    <w:pPr>
      <w:keepNext w:val="0"/>
      <w:keepLines w:val="0"/>
      <w:numPr>
        <w:ilvl w:val="1"/>
        <w:numId w:val="41"/>
      </w:numPr>
      <w:tabs>
        <w:tab w:val="clear" w:pos="720"/>
        <w:tab w:val="num" w:pos="0"/>
      </w:tabs>
      <w:spacing w:before="0" w:line="360" w:lineRule="auto"/>
      <w:ind w:left="0" w:firstLine="0"/>
      <w:jc w:val="both"/>
    </w:pPr>
    <w:rPr>
      <w:bCs w:val="0"/>
      <w:color w:val="auto"/>
      <w:sz w:val="24"/>
      <w:szCs w:val="24"/>
      <w:u w:val="single"/>
    </w:rPr>
  </w:style>
  <w:style w:type="paragraph" w:customStyle="1" w:styleId="S3">
    <w:name w:val="S_Заголовок 3"/>
    <w:basedOn w:val="3"/>
    <w:rsid w:val="00666893"/>
    <w:pPr>
      <w:keepNext w:val="0"/>
      <w:keepLines w:val="0"/>
      <w:numPr>
        <w:ilvl w:val="2"/>
        <w:numId w:val="41"/>
      </w:numPr>
      <w:spacing w:before="0" w:line="360" w:lineRule="auto"/>
    </w:pPr>
    <w:rPr>
      <w:b w:val="0"/>
      <w:bCs w:val="0"/>
      <w:color w:val="auto"/>
      <w:szCs w:val="24"/>
      <w:u w:val="single"/>
    </w:rPr>
  </w:style>
  <w:style w:type="paragraph" w:customStyle="1" w:styleId="S4">
    <w:name w:val="S_Заголовок 4"/>
    <w:basedOn w:val="4"/>
    <w:link w:val="S40"/>
    <w:autoRedefine/>
    <w:rsid w:val="00666893"/>
    <w:pPr>
      <w:keepLines w:val="0"/>
      <w:spacing w:before="0" w:line="240" w:lineRule="auto"/>
      <w:ind w:left="567"/>
    </w:pPr>
    <w:rPr>
      <w:rFonts w:ascii="Times New Roman" w:eastAsia="Times New Roman" w:hAnsi="Times New Roman" w:cs="Times New Roman"/>
      <w:b w:val="0"/>
      <w:bCs w:val="0"/>
      <w:iCs w:val="0"/>
      <w:sz w:val="24"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666893"/>
    <w:rPr>
      <w:rFonts w:ascii="Times New Roman" w:eastAsia="Times New Roman" w:hAnsi="Times New Roman" w:cs="Times New Roman"/>
      <w:b w:val="0"/>
      <w:bCs w:val="0"/>
      <w:i/>
      <w:iCs w:val="0"/>
      <w:color w:val="4F81BD" w:themeColor="accent1"/>
      <w:sz w:val="24"/>
      <w:szCs w:val="24"/>
      <w:lang w:eastAsia="ru-RU"/>
    </w:rPr>
  </w:style>
  <w:style w:type="paragraph" w:styleId="a">
    <w:name w:val="List Bullet"/>
    <w:basedOn w:val="a0"/>
    <w:rsid w:val="00666893"/>
    <w:pPr>
      <w:numPr>
        <w:numId w:val="42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66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A2350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A2350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BA235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668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A2350"/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A2350"/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A2350"/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A2350"/>
  </w:style>
  <w:style w:type="paragraph" w:styleId="a4">
    <w:name w:val="List Paragraph"/>
    <w:basedOn w:val="a0"/>
    <w:uiPriority w:val="34"/>
    <w:qFormat/>
    <w:rsid w:val="00BA2350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header"/>
    <w:basedOn w:val="a0"/>
    <w:link w:val="a6"/>
    <w:unhideWhenUsed/>
    <w:rsid w:val="00BA2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BA2350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A2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BA2350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TOC Heading"/>
    <w:basedOn w:val="1"/>
    <w:next w:val="a0"/>
    <w:uiPriority w:val="39"/>
    <w:unhideWhenUsed/>
    <w:qFormat/>
    <w:rsid w:val="00BA2350"/>
    <w:pPr>
      <w:outlineLvl w:val="9"/>
    </w:pPr>
    <w:rPr>
      <w:color w:val="365F91"/>
    </w:rPr>
  </w:style>
  <w:style w:type="paragraph" w:styleId="12">
    <w:name w:val="toc 1"/>
    <w:basedOn w:val="a0"/>
    <w:next w:val="a0"/>
    <w:autoRedefine/>
    <w:uiPriority w:val="39"/>
    <w:unhideWhenUsed/>
    <w:rsid w:val="00BA2350"/>
    <w:pPr>
      <w:tabs>
        <w:tab w:val="right" w:leader="dot" w:pos="9344"/>
      </w:tabs>
      <w:spacing w:after="1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BA2350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BA23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BA23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BA2350"/>
    <w:pPr>
      <w:spacing w:after="100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No Spacing"/>
    <w:link w:val="ae"/>
    <w:uiPriority w:val="1"/>
    <w:qFormat/>
    <w:rsid w:val="00BA2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BA2350"/>
    <w:pPr>
      <w:spacing w:after="100"/>
      <w:ind w:left="440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">
    <w:name w:val="Placeholder Text"/>
    <w:basedOn w:val="a1"/>
    <w:uiPriority w:val="99"/>
    <w:semiHidden/>
    <w:rsid w:val="00BA2350"/>
    <w:rPr>
      <w:color w:val="808080"/>
    </w:rPr>
  </w:style>
  <w:style w:type="character" w:styleId="af0">
    <w:name w:val="FollowedHyperlink"/>
    <w:basedOn w:val="a1"/>
    <w:uiPriority w:val="99"/>
    <w:semiHidden/>
    <w:unhideWhenUsed/>
    <w:rsid w:val="00BA2350"/>
    <w:rPr>
      <w:color w:val="800080"/>
      <w:u w:val="single"/>
    </w:rPr>
  </w:style>
  <w:style w:type="paragraph" w:customStyle="1" w:styleId="xl65">
    <w:name w:val="xl65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BA23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BA2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BA2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BA23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BA2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0"/>
    <w:rsid w:val="00BA2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BA2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BA2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BA23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BA23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A23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0"/>
    <w:rsid w:val="00BA23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0"/>
    <w:rsid w:val="00BA23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0"/>
    <w:rsid w:val="00BA23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BA23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fault">
    <w:name w:val="Default"/>
    <w:rsid w:val="00BA23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Стиль1"/>
    <w:basedOn w:val="a0"/>
    <w:qFormat/>
    <w:rsid w:val="00BA2350"/>
    <w:rPr>
      <w:rFonts w:ascii="Times New Roman" w:eastAsia="Times New Roman" w:hAnsi="Times New Roman" w:cs="Times New Roman"/>
      <w:strike/>
      <w:color w:val="C00000"/>
      <w:sz w:val="24"/>
      <w:lang w:eastAsia="ru-RU"/>
    </w:rPr>
  </w:style>
  <w:style w:type="paragraph" w:customStyle="1" w:styleId="xl116">
    <w:name w:val="xl116"/>
    <w:basedOn w:val="a0"/>
    <w:rsid w:val="00BA2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BA2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BA23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BA2350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2"/>
    <w:uiPriority w:val="59"/>
    <w:rsid w:val="00BA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semiHidden/>
    <w:unhideWhenUsed/>
    <w:rsid w:val="004C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nhideWhenUsed/>
    <w:rsid w:val="004C09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4C09E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14">
    <w:name w:val="1 Знак Знак Знак Знак Знак Знак Знак"/>
    <w:basedOn w:val="a0"/>
    <w:rsid w:val="00EC04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">
    <w:name w:val="S_Маркированный"/>
    <w:basedOn w:val="a"/>
    <w:link w:val="S0"/>
    <w:autoRedefine/>
    <w:qFormat/>
    <w:rsid w:val="00C84A16"/>
    <w:pPr>
      <w:tabs>
        <w:tab w:val="left" w:pos="993"/>
      </w:tabs>
      <w:spacing w:before="600" w:line="276" w:lineRule="auto"/>
      <w:ind w:left="0" w:firstLine="0"/>
    </w:pPr>
  </w:style>
  <w:style w:type="character" w:customStyle="1" w:styleId="S0">
    <w:name w:val="S_Маркированный Знак"/>
    <w:basedOn w:val="a1"/>
    <w:link w:val="S"/>
    <w:rsid w:val="00C84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0"/>
    <w:rsid w:val="00666893"/>
    <w:pPr>
      <w:numPr>
        <w:numId w:val="41"/>
      </w:num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autoRedefine/>
    <w:rsid w:val="00666893"/>
    <w:pPr>
      <w:keepNext w:val="0"/>
      <w:keepLines w:val="0"/>
      <w:numPr>
        <w:ilvl w:val="1"/>
        <w:numId w:val="41"/>
      </w:numPr>
      <w:tabs>
        <w:tab w:val="clear" w:pos="720"/>
        <w:tab w:val="num" w:pos="0"/>
      </w:tabs>
      <w:spacing w:before="0" w:line="360" w:lineRule="auto"/>
      <w:ind w:left="0" w:firstLine="0"/>
      <w:jc w:val="both"/>
    </w:pPr>
    <w:rPr>
      <w:bCs w:val="0"/>
      <w:color w:val="auto"/>
      <w:sz w:val="24"/>
      <w:szCs w:val="24"/>
      <w:u w:val="single"/>
    </w:rPr>
  </w:style>
  <w:style w:type="paragraph" w:customStyle="1" w:styleId="S3">
    <w:name w:val="S_Заголовок 3"/>
    <w:basedOn w:val="3"/>
    <w:rsid w:val="00666893"/>
    <w:pPr>
      <w:keepNext w:val="0"/>
      <w:keepLines w:val="0"/>
      <w:numPr>
        <w:ilvl w:val="2"/>
        <w:numId w:val="41"/>
      </w:numPr>
      <w:spacing w:before="0" w:line="360" w:lineRule="auto"/>
    </w:pPr>
    <w:rPr>
      <w:b w:val="0"/>
      <w:bCs w:val="0"/>
      <w:color w:val="auto"/>
      <w:szCs w:val="24"/>
      <w:u w:val="single"/>
    </w:rPr>
  </w:style>
  <w:style w:type="paragraph" w:customStyle="1" w:styleId="S4">
    <w:name w:val="S_Заголовок 4"/>
    <w:basedOn w:val="4"/>
    <w:link w:val="S40"/>
    <w:autoRedefine/>
    <w:rsid w:val="00666893"/>
    <w:pPr>
      <w:keepLines w:val="0"/>
      <w:spacing w:before="0" w:line="240" w:lineRule="auto"/>
      <w:ind w:left="567"/>
    </w:pPr>
    <w:rPr>
      <w:rFonts w:ascii="Times New Roman" w:eastAsia="Times New Roman" w:hAnsi="Times New Roman" w:cs="Times New Roman"/>
      <w:b w:val="0"/>
      <w:bCs w:val="0"/>
      <w:iCs w:val="0"/>
      <w:sz w:val="24"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666893"/>
    <w:rPr>
      <w:rFonts w:ascii="Times New Roman" w:eastAsia="Times New Roman" w:hAnsi="Times New Roman" w:cs="Times New Roman"/>
      <w:b w:val="0"/>
      <w:bCs w:val="0"/>
      <w:i/>
      <w:iCs w:val="0"/>
      <w:color w:val="4F81BD" w:themeColor="accent1"/>
      <w:sz w:val="24"/>
      <w:szCs w:val="24"/>
      <w:lang w:eastAsia="ru-RU"/>
    </w:rPr>
  </w:style>
  <w:style w:type="paragraph" w:styleId="a">
    <w:name w:val="List Bullet"/>
    <w:basedOn w:val="a0"/>
    <w:rsid w:val="00666893"/>
    <w:pPr>
      <w:numPr>
        <w:numId w:val="42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66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101F-FD9A-4579-B778-93617BAC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4282</TotalTime>
  <Pages>40</Pages>
  <Words>9084</Words>
  <Characters>51780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водоснабжения и водоотведения Тундутовского сельского муниципального образования республика Калмыкия</vt:lpstr>
    </vt:vector>
  </TitlesOfParts>
  <Company>Microsoft</Company>
  <LinksUpToDate>false</LinksUpToDate>
  <CharactersWithSpaces>60743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водоснабжения и водоотведения Тундутовского сельского муниципального образования республика Калмыкия</dc:title>
  <dc:creator>User 123789</dc:creator>
  <cp:lastModifiedBy>Аудитор-5-9</cp:lastModifiedBy>
  <cp:revision>135</cp:revision>
  <cp:lastPrinted>2014-08-05T07:11:00Z</cp:lastPrinted>
  <dcterms:created xsi:type="dcterms:W3CDTF">2014-02-03T06:51:00Z</dcterms:created>
  <dcterms:modified xsi:type="dcterms:W3CDTF">2014-08-11T12:54:00Z</dcterms:modified>
</cp:coreProperties>
</file>