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BA" w:rsidRDefault="00E068BA" w:rsidP="00E068BA">
      <w:pPr>
        <w:pStyle w:val="a4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</w:p>
    <w:p w:rsidR="00243687" w:rsidRDefault="00243687">
      <w:pPr>
        <w:rPr>
          <w:noProof/>
          <w:lang w:eastAsia="ru-RU"/>
        </w:rPr>
      </w:pPr>
    </w:p>
    <w:p w:rsidR="00243687" w:rsidRPr="009B3BBB" w:rsidRDefault="00E90FAE">
      <w:pPr>
        <w:rPr>
          <w:rFonts w:ascii="Times New Roman" w:hAnsi="Times New Roman" w:cs="Times New Roman"/>
          <w:sz w:val="28"/>
          <w:szCs w:val="28"/>
        </w:rPr>
      </w:pPr>
      <w:r w:rsidRPr="009B3BBB">
        <w:rPr>
          <w:rFonts w:ascii="Times New Roman" w:hAnsi="Times New Roman" w:cs="Times New Roman"/>
          <w:sz w:val="28"/>
          <w:szCs w:val="28"/>
        </w:rPr>
        <w:t>https://спроси.дом.рф/instructions/selskaya-ipoteka-voprosy-i-otvety/</w:t>
      </w:r>
    </w:p>
    <w:p w:rsidR="00E068BA" w:rsidRDefault="00E90FAE">
      <w:r>
        <w:rPr>
          <w:noProof/>
          <w:lang w:eastAsia="ru-RU"/>
        </w:rPr>
        <w:drawing>
          <wp:inline distT="0" distB="0" distL="0" distR="0">
            <wp:extent cx="5940425" cy="2371178"/>
            <wp:effectExtent l="0" t="0" r="3175" b="0"/>
            <wp:docPr id="1" name="Рисунок 1" descr="https://xn--h1alcedd.xn--d1aqf.xn--p1ai/upload/medialibrary/5ff/380-glavnaya-2-instruktsiy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lcedd.xn--d1aqf.xn--p1ai/upload/medialibrary/5ff/380-glavnaya-2-instruktsiya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BA" w:rsidRDefault="00E068BA"/>
    <w:p w:rsidR="009B3BBB" w:rsidRDefault="009B3BBB"/>
    <w:p w:rsidR="009B3BBB" w:rsidRDefault="009B3BBB"/>
    <w:p w:rsidR="009B3BBB" w:rsidRDefault="009B3BBB"/>
    <w:p w:rsidR="009B3BBB" w:rsidRDefault="009B3BBB"/>
    <w:p w:rsidR="00E068BA" w:rsidRPr="009B3BBB" w:rsidRDefault="009B3BBB">
      <w:pPr>
        <w:rPr>
          <w:rFonts w:ascii="Times New Roman" w:hAnsi="Times New Roman" w:cs="Times New Roman"/>
          <w:sz w:val="28"/>
          <w:szCs w:val="28"/>
        </w:rPr>
      </w:pPr>
      <w:r w:rsidRPr="009B3BBB">
        <w:rPr>
          <w:rFonts w:ascii="Times New Roman" w:hAnsi="Times New Roman" w:cs="Times New Roman"/>
          <w:sz w:val="28"/>
          <w:szCs w:val="28"/>
        </w:rPr>
        <w:t>https://спроси.дом.рф/catalog/lgotnaya-ipoteka/</w:t>
      </w:r>
    </w:p>
    <w:p w:rsidR="00E068BA" w:rsidRDefault="009B3BB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71178"/>
            <wp:effectExtent l="0" t="0" r="3175" b="0"/>
            <wp:docPr id="3" name="Рисунок 3" descr="https://xn--h1alcedd.xn--d1aqf.xn--p1ai/upload/uf/a5d/rh6x9deibwfamqlgl3k4i70k8rzq2yec/952.380-glavnaya-2-instruktsiya-16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h1alcedd.xn--d1aqf.xn--p1ai/upload/uf/a5d/rh6x9deibwfamqlgl3k4i70k8rzq2yec/952.380-glavnaya-2-instruktsiya-16-_1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BB" w:rsidRDefault="009B3BBB">
      <w:pPr>
        <w:rPr>
          <w:sz w:val="24"/>
          <w:szCs w:val="24"/>
        </w:rPr>
      </w:pPr>
    </w:p>
    <w:p w:rsidR="009B3BBB" w:rsidRDefault="009B3BBB">
      <w:pPr>
        <w:rPr>
          <w:sz w:val="24"/>
          <w:szCs w:val="24"/>
        </w:rPr>
      </w:pPr>
    </w:p>
    <w:p w:rsidR="009B3BBB" w:rsidRDefault="009B3BBB">
      <w:pPr>
        <w:rPr>
          <w:sz w:val="24"/>
          <w:szCs w:val="24"/>
        </w:rPr>
      </w:pPr>
    </w:p>
    <w:p w:rsidR="009B3BBB" w:rsidRDefault="009B3BBB">
      <w:pPr>
        <w:rPr>
          <w:sz w:val="24"/>
          <w:szCs w:val="24"/>
        </w:rPr>
      </w:pPr>
    </w:p>
    <w:p w:rsidR="009B3BBB" w:rsidRDefault="009B3BBB">
      <w:pPr>
        <w:rPr>
          <w:sz w:val="24"/>
          <w:szCs w:val="24"/>
        </w:rPr>
      </w:pPr>
    </w:p>
    <w:p w:rsidR="009B3BBB" w:rsidRDefault="009B3BBB">
      <w:pPr>
        <w:rPr>
          <w:sz w:val="24"/>
          <w:szCs w:val="24"/>
        </w:rPr>
      </w:pPr>
    </w:p>
    <w:p w:rsidR="009B3BBB" w:rsidRPr="009B3BBB" w:rsidRDefault="009B3BB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B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https://спроси.дом.рф/catalog/semeinaya-ipoteka/</w:t>
        </w:r>
      </w:hyperlink>
    </w:p>
    <w:p w:rsidR="009B3BBB" w:rsidRDefault="009B3BB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71178"/>
            <wp:effectExtent l="0" t="0" r="3175" b="0"/>
            <wp:docPr id="4" name="Рисунок 4" descr="https://xn--h1alcedd.xn--d1aqf.xn--p1ai/upload/medialibrary/d24/glavnaya-1-instruktsiya-4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h1alcedd.xn--d1aqf.xn--p1ai/upload/medialibrary/d24/glavnaya-1-instruktsiya-4-_1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BB" w:rsidRDefault="009B3BBB">
      <w:pPr>
        <w:rPr>
          <w:sz w:val="24"/>
          <w:szCs w:val="24"/>
        </w:rPr>
      </w:pPr>
    </w:p>
    <w:p w:rsidR="009B3BBB" w:rsidRPr="009B3BBB" w:rsidRDefault="009B3BB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9B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</w:t>
        </w:r>
        <w:r w:rsidRPr="009B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спроси</w:t>
        </w:r>
        <w:r w:rsidRPr="009B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9B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дом</w:t>
        </w:r>
        <w:r w:rsidRPr="009B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9B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рф</w:t>
        </w:r>
        <w:r w:rsidRPr="009B3B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//catalog/lgotnaya-ipoteka-dlya</w:t>
        </w:r>
      </w:hyperlink>
      <w:r w:rsidRPr="009B3BB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 it-spetsialistov/</w:t>
      </w:r>
    </w:p>
    <w:p w:rsidR="009B3BBB" w:rsidRPr="009B3BBB" w:rsidRDefault="009B3BBB">
      <w:pPr>
        <w:rPr>
          <w:sz w:val="24"/>
          <w:szCs w:val="24"/>
          <w:lang w:val="en-US"/>
        </w:rPr>
      </w:pPr>
    </w:p>
    <w:p w:rsidR="009B3BBB" w:rsidRDefault="009B3BB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71178"/>
            <wp:effectExtent l="0" t="0" r="3175" b="0"/>
            <wp:docPr id="5" name="Рисунок 5" descr="https://xn--h1alcedd.xn--d1aqf.xn--p1ai/upload/uf/6cf/instruktsiya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h1alcedd.xn--d1aqf.xn--p1ai/upload/uf/6cf/instruktsiya-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BB" w:rsidRPr="009B3BBB" w:rsidRDefault="009B3B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3BBB">
        <w:rPr>
          <w:rFonts w:ascii="Times New Roman" w:hAnsi="Times New Roman" w:cs="Times New Roman"/>
          <w:sz w:val="28"/>
          <w:szCs w:val="28"/>
        </w:rPr>
        <w:t>https://спроси.дом.рф/</w:t>
      </w:r>
      <w:r w:rsidR="000A235A" w:rsidRPr="000A235A">
        <w:rPr>
          <w:rFonts w:ascii="Times New Roman" w:hAnsi="Times New Roman" w:cs="Times New Roman"/>
          <w:sz w:val="28"/>
          <w:szCs w:val="28"/>
        </w:rPr>
        <w:t>catalog</w:t>
      </w:r>
      <w:r w:rsidRPr="009B3BBB">
        <w:rPr>
          <w:rFonts w:ascii="Times New Roman" w:hAnsi="Times New Roman" w:cs="Times New Roman"/>
          <w:sz w:val="28"/>
          <w:szCs w:val="28"/>
        </w:rPr>
        <w:t>/pomoshh-mnogodetnym-semyam-v-pogashenii-ipoteki/</w:t>
      </w:r>
    </w:p>
    <w:bookmarkEnd w:id="0"/>
    <w:p w:rsidR="009B3BBB" w:rsidRPr="000548DF" w:rsidRDefault="009B3BB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71178"/>
            <wp:effectExtent l="0" t="0" r="3175" b="0"/>
            <wp:docPr id="6" name="Рисунок 6" descr="https://xn--h1alcedd.xn--d1aqf.xn--p1ai/upload/medialibrary/9b0/380-glavnaya-2-instruktsiy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h1alcedd.xn--d1aqf.xn--p1ai/upload/medialibrary/9b0/380-glavnaya-2-instruktsiya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BBB" w:rsidRPr="0005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BA" w:rsidRDefault="00E068BA" w:rsidP="00E068BA">
      <w:pPr>
        <w:spacing w:after="0" w:line="240" w:lineRule="auto"/>
      </w:pPr>
      <w:r>
        <w:separator/>
      </w:r>
    </w:p>
  </w:endnote>
  <w:endnote w:type="continuationSeparator" w:id="0">
    <w:p w:rsidR="00E068BA" w:rsidRDefault="00E068BA" w:rsidP="00E0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BA" w:rsidRDefault="00E068BA" w:rsidP="00E068BA">
      <w:pPr>
        <w:spacing w:after="0" w:line="240" w:lineRule="auto"/>
      </w:pPr>
      <w:r>
        <w:separator/>
      </w:r>
    </w:p>
  </w:footnote>
  <w:footnote w:type="continuationSeparator" w:id="0">
    <w:p w:rsidR="00E068BA" w:rsidRDefault="00E068BA" w:rsidP="00E0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D3"/>
    <w:rsid w:val="000548DF"/>
    <w:rsid w:val="000A235A"/>
    <w:rsid w:val="001532A9"/>
    <w:rsid w:val="001A1806"/>
    <w:rsid w:val="00243687"/>
    <w:rsid w:val="002C28C1"/>
    <w:rsid w:val="00976D3A"/>
    <w:rsid w:val="009B3BBB"/>
    <w:rsid w:val="00AB31D3"/>
    <w:rsid w:val="00E068BA"/>
    <w:rsid w:val="00E90FAE"/>
    <w:rsid w:val="00F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98A4-4D32-415B-A8D8-60AEBB7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68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8BA"/>
  </w:style>
  <w:style w:type="paragraph" w:styleId="a7">
    <w:name w:val="footer"/>
    <w:basedOn w:val="a"/>
    <w:link w:val="a8"/>
    <w:uiPriority w:val="99"/>
    <w:unhideWhenUsed/>
    <w:rsid w:val="00E0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8BA"/>
  </w:style>
  <w:style w:type="character" w:styleId="a9">
    <w:name w:val="FollowedHyperlink"/>
    <w:basedOn w:val="a0"/>
    <w:uiPriority w:val="99"/>
    <w:semiHidden/>
    <w:unhideWhenUsed/>
    <w:rsid w:val="00E068B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&#1089;&#1087;&#1088;&#1086;&#1089;&#1080;.&#1076;&#1086;&#1084;.&#1088;&#1092;/catalog/semeinaya-ipoteka/" TargetMode="External" Type="http://schemas.openxmlformats.org/officeDocument/2006/relationships/hyperlink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12" Target="media/image5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11" Target="media/image4.jpeg" Type="http://schemas.openxmlformats.org/officeDocument/2006/relationships/image"/><Relationship Id="rId5" Target="endnotes.xml" Type="http://schemas.openxmlformats.org/officeDocument/2006/relationships/endnotes"/><Relationship Id="rId10" Target="https://&#1089;&#1087;&#1088;&#1086;&#1089;&#1080;.&#1076;&#1086;&#1084;.&#1088;&#1092;//catalog/lgotnaya-ipoteka-dlya" TargetMode="External" Type="http://schemas.openxmlformats.org/officeDocument/2006/relationships/hyperlink"/><Relationship Id="rId4" Target="footnotes.xml" Type="http://schemas.openxmlformats.org/officeDocument/2006/relationships/footnotes"/><Relationship Id="rId9" Target="media/image3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 Анна Григорьевна</dc:creator>
  <cp:keywords/>
  <dc:description/>
  <cp:lastModifiedBy>Компаниец Анна Григорьевна</cp:lastModifiedBy>
  <cp:revision>3</cp:revision>
  <cp:lastPrinted>2022-05-04T07:45:00Z</cp:lastPrinted>
  <dcterms:created xsi:type="dcterms:W3CDTF">2022-09-01T11:49:00Z</dcterms:created>
  <dcterms:modified xsi:type="dcterms:W3CDTF">2022-09-01T11:51:00Z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145422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