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91" w:rsidRPr="00187E91" w:rsidRDefault="00187E91" w:rsidP="00187E91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187E91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№____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4280" w:rsidRDefault="00E54280" w:rsidP="00187E91">
      <w:pPr>
        <w:jc w:val="center"/>
        <w:rPr>
          <w:b/>
        </w:rPr>
      </w:pPr>
      <w:r w:rsidRPr="00E54280">
        <w:rPr>
          <w:b/>
        </w:rPr>
        <w:t xml:space="preserve">Об утверждении Порядка уведомления </w:t>
      </w:r>
    </w:p>
    <w:p w:rsidR="00623D99" w:rsidRDefault="00E54280" w:rsidP="00E54280">
      <w:pPr>
        <w:jc w:val="center"/>
        <w:rPr>
          <w:b/>
        </w:rPr>
      </w:pPr>
      <w:r w:rsidRPr="00E54280">
        <w:rPr>
          <w:b/>
        </w:rPr>
        <w:t xml:space="preserve">муниципальными служащими администрации </w:t>
      </w:r>
    </w:p>
    <w:p w:rsidR="00623D99" w:rsidRDefault="00E54280" w:rsidP="00623D99">
      <w:pPr>
        <w:jc w:val="center"/>
        <w:rPr>
          <w:b/>
        </w:rPr>
      </w:pPr>
      <w:r>
        <w:rPr>
          <w:b/>
        </w:rPr>
        <w:t xml:space="preserve">Новобейсугского </w:t>
      </w:r>
      <w:r w:rsidRPr="00E54280">
        <w:rPr>
          <w:b/>
        </w:rPr>
        <w:t xml:space="preserve">сельского поселения </w:t>
      </w:r>
      <w:r>
        <w:rPr>
          <w:b/>
        </w:rPr>
        <w:t>Выселковского района</w:t>
      </w:r>
      <w:r w:rsidRPr="00E54280">
        <w:rPr>
          <w:b/>
        </w:rPr>
        <w:t xml:space="preserve"> </w:t>
      </w:r>
      <w:r w:rsidRPr="00E54280">
        <w:rPr>
          <w:b/>
        </w:rPr>
        <w:t xml:space="preserve">представителя нанимателя (работодателя) о </w:t>
      </w:r>
      <w:proofErr w:type="gramStart"/>
      <w:r w:rsidRPr="00E54280">
        <w:rPr>
          <w:b/>
        </w:rPr>
        <w:t>возникшем</w:t>
      </w:r>
      <w:proofErr w:type="gramEnd"/>
      <w:r w:rsidRPr="00E54280">
        <w:rPr>
          <w:b/>
        </w:rPr>
        <w:t xml:space="preserve"> </w:t>
      </w:r>
    </w:p>
    <w:p w:rsidR="00623D99" w:rsidRDefault="00623D99" w:rsidP="00623D99">
      <w:pPr>
        <w:jc w:val="center"/>
        <w:rPr>
          <w:b/>
        </w:rPr>
      </w:pPr>
      <w:proofErr w:type="gramStart"/>
      <w:r>
        <w:rPr>
          <w:b/>
        </w:rPr>
        <w:t>к</w:t>
      </w:r>
      <w:r w:rsidR="00E54280" w:rsidRPr="00E54280">
        <w:rPr>
          <w:b/>
        </w:rPr>
        <w:t>онфликте</w:t>
      </w:r>
      <w:proofErr w:type="gramEnd"/>
      <w:r>
        <w:rPr>
          <w:b/>
        </w:rPr>
        <w:t xml:space="preserve"> </w:t>
      </w:r>
      <w:r w:rsidR="00E54280" w:rsidRPr="00E54280">
        <w:rPr>
          <w:b/>
        </w:rPr>
        <w:t>интересов или возможности</w:t>
      </w:r>
    </w:p>
    <w:p w:rsidR="00187E91" w:rsidRPr="00E54280" w:rsidRDefault="00E54280" w:rsidP="00623D99">
      <w:pPr>
        <w:jc w:val="center"/>
        <w:rPr>
          <w:b/>
        </w:rPr>
      </w:pPr>
      <w:r w:rsidRPr="00E54280">
        <w:rPr>
          <w:b/>
        </w:rPr>
        <w:t xml:space="preserve"> его возникновения</w:t>
      </w:r>
    </w:p>
    <w:p w:rsidR="00187E91" w:rsidRDefault="00187E91" w:rsidP="00187E91">
      <w:pPr>
        <w:jc w:val="center"/>
        <w:rPr>
          <w:b/>
          <w:bCs/>
        </w:rPr>
      </w:pPr>
    </w:p>
    <w:p w:rsidR="00187E91" w:rsidRDefault="00187E91" w:rsidP="00187E91"/>
    <w:p w:rsidR="00187E91" w:rsidRDefault="00187E91" w:rsidP="00187E91"/>
    <w:p w:rsidR="00187E91" w:rsidRDefault="00623D99" w:rsidP="00623D99">
      <w:pPr>
        <w:ind w:firstLine="708"/>
        <w:jc w:val="both"/>
      </w:pPr>
      <w:r>
        <w:rPr>
          <w:szCs w:val="28"/>
        </w:rPr>
        <w:t xml:space="preserve">В соответствии </w:t>
      </w:r>
      <w:r w:rsidR="00187E91">
        <w:rPr>
          <w:szCs w:val="28"/>
        </w:rPr>
        <w:t>с Федеральным закон</w:t>
      </w:r>
      <w:r>
        <w:rPr>
          <w:szCs w:val="28"/>
        </w:rPr>
        <w:t>ом</w:t>
      </w:r>
      <w:r w:rsidR="00187E91">
        <w:rPr>
          <w:szCs w:val="28"/>
        </w:rPr>
        <w:t xml:space="preserve"> от 02 марта 2007 года №25-ФЗ «О муниципальной службе в Российской Федерации», частью </w:t>
      </w:r>
      <w:r>
        <w:rPr>
          <w:szCs w:val="28"/>
        </w:rPr>
        <w:t>2 статьи 1</w:t>
      </w:r>
      <w:r w:rsidR="00187E91">
        <w:rPr>
          <w:szCs w:val="28"/>
        </w:rPr>
        <w:t xml:space="preserve">1 Федерального закона </w:t>
      </w:r>
      <w:r>
        <w:rPr>
          <w:szCs w:val="28"/>
        </w:rPr>
        <w:t xml:space="preserve">от </w:t>
      </w:r>
      <w:r w:rsidR="00187E91">
        <w:rPr>
          <w:szCs w:val="28"/>
        </w:rPr>
        <w:t>25 декабря 2008 года № 273-ФЗ «О противодействии коррупции»</w:t>
      </w:r>
      <w:r w:rsidR="00187E91">
        <w:t xml:space="preserve">, </w:t>
      </w:r>
      <w:r>
        <w:t>а также в целях совершенствования мероприятий по уведомлению представителя н</w:t>
      </w:r>
      <w:r>
        <w:t>анимателя о возникшем конфликте интересов</w:t>
      </w:r>
      <w:r>
        <w:t xml:space="preserve"> </w:t>
      </w:r>
      <w:r>
        <w:t xml:space="preserve">или возможности его возникновения </w:t>
      </w:r>
      <w:proofErr w:type="gramStart"/>
      <w:r w:rsidR="00187E91">
        <w:t>п</w:t>
      </w:r>
      <w:proofErr w:type="gramEnd"/>
      <w:r w:rsidR="00187E91">
        <w:t xml:space="preserve"> о с т а н о в л я ю:</w:t>
      </w:r>
    </w:p>
    <w:p w:rsidR="00187E91" w:rsidRPr="00623D99" w:rsidRDefault="00187E91" w:rsidP="00623D99">
      <w:pPr>
        <w:ind w:firstLine="708"/>
        <w:jc w:val="both"/>
      </w:pPr>
      <w:r w:rsidRPr="00623D99">
        <w:t xml:space="preserve">1. Утвердить </w:t>
      </w:r>
      <w:r w:rsidR="00623D99" w:rsidRPr="00623D99">
        <w:t xml:space="preserve"> Порядок</w:t>
      </w:r>
      <w:r w:rsidR="00623D99" w:rsidRPr="00623D99">
        <w:t xml:space="preserve"> 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возникшем конфликте интересов или возможности</w:t>
      </w:r>
      <w:r w:rsidR="00623D99" w:rsidRPr="00623D99">
        <w:t xml:space="preserve"> его возникновения</w:t>
      </w:r>
      <w:r w:rsidR="00623D99" w:rsidRPr="00623D99">
        <w:rPr>
          <w:bCs/>
        </w:rPr>
        <w:t xml:space="preserve"> </w:t>
      </w:r>
      <w:r w:rsidRPr="00623D99">
        <w:rPr>
          <w:bCs/>
        </w:rPr>
        <w:t>(прилагается).</w:t>
      </w:r>
    </w:p>
    <w:p w:rsidR="00187E91" w:rsidRDefault="003D146E" w:rsidP="00187E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2</w:t>
      </w:r>
      <w:r w:rsidR="00187E91">
        <w:t xml:space="preserve">. Настоящее постановление обнародовать и разместить </w:t>
      </w:r>
      <w:r w:rsidR="00187E91">
        <w:rPr>
          <w:szCs w:val="28"/>
        </w:rPr>
        <w:t>на сайте администрации</w:t>
      </w:r>
      <w:r w:rsidR="00187E91">
        <w:t xml:space="preserve"> Новобейсугского сельского поселения Выселковского района в сети Интернет</w:t>
      </w:r>
      <w:r w:rsidR="00187E91">
        <w:rPr>
          <w:szCs w:val="28"/>
        </w:rPr>
        <w:t>.</w:t>
      </w:r>
    </w:p>
    <w:p w:rsidR="00187E91" w:rsidRDefault="003D146E" w:rsidP="00187E91">
      <w:pPr>
        <w:ind w:firstLine="708"/>
        <w:jc w:val="both"/>
        <w:rPr>
          <w:szCs w:val="28"/>
        </w:rPr>
      </w:pPr>
      <w:r>
        <w:t>3</w:t>
      </w:r>
      <w:r w:rsidR="00187E91">
        <w:t xml:space="preserve">. </w:t>
      </w:r>
      <w:proofErr w:type="gramStart"/>
      <w:r w:rsidR="00187E91">
        <w:rPr>
          <w:szCs w:val="28"/>
        </w:rPr>
        <w:t>Контроль за</w:t>
      </w:r>
      <w:proofErr w:type="gramEnd"/>
      <w:r w:rsidR="00187E91">
        <w:rPr>
          <w:szCs w:val="28"/>
        </w:rPr>
        <w:t xml:space="preserve"> выполнением настоящего постановления возложить на  начальника общего отдела администрации </w:t>
      </w:r>
      <w:r w:rsidR="00187E91">
        <w:t xml:space="preserve">Новобейсугского сельского поселения Выселковского района </w:t>
      </w:r>
      <w:proofErr w:type="spellStart"/>
      <w:r w:rsidR="00187E91">
        <w:t>В.В.Алексеенко</w:t>
      </w:r>
      <w:proofErr w:type="spellEnd"/>
      <w:r w:rsidR="00187E91">
        <w:t>.</w:t>
      </w:r>
    </w:p>
    <w:p w:rsidR="00187E91" w:rsidRDefault="00187E91" w:rsidP="00187E91">
      <w:pPr>
        <w:ind w:firstLine="708"/>
        <w:jc w:val="both"/>
      </w:pPr>
      <w:r>
        <w:t>5. Постановление вступает в силу со дня его обнародования.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Глава Новобейсугского</w:t>
      </w:r>
    </w:p>
    <w:p w:rsidR="00187E91" w:rsidRDefault="00187E91" w:rsidP="00187E91">
      <w:pPr>
        <w:jc w:val="both"/>
      </w:pPr>
      <w:r>
        <w:t>сельского поселения</w:t>
      </w:r>
    </w:p>
    <w:p w:rsidR="00187E91" w:rsidRDefault="00187E91" w:rsidP="00187E91">
      <w:pPr>
        <w:jc w:val="both"/>
      </w:pPr>
      <w:r>
        <w:t xml:space="preserve">Выселковского района                                                                     </w:t>
      </w:r>
      <w:proofErr w:type="spellStart"/>
      <w:r>
        <w:t>В.В.Василенко</w:t>
      </w:r>
      <w:proofErr w:type="spellEnd"/>
    </w:p>
    <w:p w:rsidR="00187E91" w:rsidRDefault="00187E91" w:rsidP="00187E91">
      <w:pPr>
        <w:rPr>
          <w:b/>
          <w:szCs w:val="28"/>
        </w:rPr>
      </w:pPr>
    </w:p>
    <w:p w:rsidR="00187E91" w:rsidRDefault="00187E91" w:rsidP="00187E9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187E91" w:rsidRDefault="00187E91" w:rsidP="00187E91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Новобейсугского сельского поселения Выселковского района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 №______ </w:t>
      </w:r>
    </w:p>
    <w:p w:rsidR="003D146E" w:rsidRPr="003D146E" w:rsidRDefault="00187E91" w:rsidP="003D146E">
      <w:pPr>
        <w:jc w:val="center"/>
      </w:pPr>
      <w:r w:rsidRPr="003D146E">
        <w:rPr>
          <w:bCs/>
        </w:rPr>
        <w:t>«</w:t>
      </w:r>
      <w:r w:rsidR="003D146E" w:rsidRPr="003D146E">
        <w:t xml:space="preserve">Об утверждении Порядка уведомления </w:t>
      </w:r>
    </w:p>
    <w:p w:rsidR="003D146E" w:rsidRPr="003D146E" w:rsidRDefault="003D146E" w:rsidP="003D146E">
      <w:pPr>
        <w:jc w:val="center"/>
      </w:pPr>
      <w:r w:rsidRPr="003D146E">
        <w:t xml:space="preserve">муниципальными служащими администрации </w:t>
      </w:r>
    </w:p>
    <w:p w:rsidR="003D146E" w:rsidRDefault="003D146E" w:rsidP="003D146E">
      <w:pPr>
        <w:jc w:val="center"/>
      </w:pPr>
      <w:r w:rsidRPr="003D146E">
        <w:t xml:space="preserve">Новобейсугского сельского поселения Выселковского района </w:t>
      </w:r>
    </w:p>
    <w:p w:rsidR="003D146E" w:rsidRPr="003D146E" w:rsidRDefault="003D146E" w:rsidP="003D146E">
      <w:pPr>
        <w:jc w:val="center"/>
      </w:pPr>
      <w:r w:rsidRPr="003D146E">
        <w:t xml:space="preserve">представителя нанимателя (работодателя) о </w:t>
      </w:r>
      <w:proofErr w:type="gramStart"/>
      <w:r w:rsidRPr="003D146E">
        <w:t>возникшем</w:t>
      </w:r>
      <w:proofErr w:type="gramEnd"/>
      <w:r w:rsidRPr="003D146E">
        <w:t xml:space="preserve"> </w:t>
      </w:r>
    </w:p>
    <w:p w:rsidR="003D146E" w:rsidRPr="003D146E" w:rsidRDefault="003D146E" w:rsidP="003D146E">
      <w:pPr>
        <w:jc w:val="center"/>
      </w:pPr>
      <w:proofErr w:type="gramStart"/>
      <w:r w:rsidRPr="003D146E">
        <w:t>конфликте</w:t>
      </w:r>
      <w:proofErr w:type="gramEnd"/>
      <w:r w:rsidRPr="003D146E">
        <w:t xml:space="preserve"> интересов или возможности</w:t>
      </w:r>
    </w:p>
    <w:p w:rsidR="00187E91" w:rsidRPr="003D146E" w:rsidRDefault="003D146E" w:rsidP="003D146E">
      <w:pPr>
        <w:jc w:val="center"/>
        <w:rPr>
          <w:bCs/>
        </w:rPr>
      </w:pPr>
      <w:r w:rsidRPr="003D146E">
        <w:t xml:space="preserve"> его возникновения</w:t>
      </w:r>
      <w:r w:rsidR="00187E91" w:rsidRPr="003D146E">
        <w:rPr>
          <w:bCs/>
        </w:rPr>
        <w:t>»</w:t>
      </w:r>
    </w:p>
    <w:p w:rsidR="00187E91" w:rsidRDefault="00187E91" w:rsidP="00187E91">
      <w:pPr>
        <w:jc w:val="center"/>
        <w:rPr>
          <w:bCs/>
        </w:rPr>
      </w:pPr>
    </w:p>
    <w:p w:rsidR="00187E91" w:rsidRDefault="00187E91" w:rsidP="00187E91">
      <w:pPr>
        <w:pStyle w:val="a5"/>
        <w:rPr>
          <w:rFonts w:ascii="Times New Roman" w:hAnsi="Times New Roman"/>
          <w:sz w:val="28"/>
          <w:szCs w:val="28"/>
        </w:rPr>
      </w:pPr>
    </w:p>
    <w:p w:rsidR="00187E91" w:rsidRDefault="00187E91" w:rsidP="00187E9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E91" w:rsidRDefault="00187E91" w:rsidP="00187E91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>общим отделом администрации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 xml:space="preserve">Новобейсугского 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187E91" w:rsidRDefault="00187E91" w:rsidP="00187E91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</w:t>
      </w:r>
    </w:p>
    <w:p w:rsidR="00187E91" w:rsidRDefault="00187E91" w:rsidP="00187E91">
      <w:pPr>
        <w:jc w:val="both"/>
        <w:rPr>
          <w:szCs w:val="28"/>
        </w:rPr>
      </w:pP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>начальник общего отдела</w:t>
      </w:r>
      <w:r>
        <w:rPr>
          <w:szCs w:val="28"/>
        </w:rPr>
        <w:tab/>
        <w:t xml:space="preserve">                                                       </w:t>
      </w:r>
      <w:proofErr w:type="spellStart"/>
      <w:r>
        <w:rPr>
          <w:szCs w:val="28"/>
        </w:rPr>
        <w:t>В.В.Алексеенко</w:t>
      </w:r>
      <w:proofErr w:type="spellEnd"/>
    </w:p>
    <w:p w:rsidR="00187E91" w:rsidRDefault="00187E91" w:rsidP="00187E9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«____»____________2021г.</w:t>
      </w:r>
    </w:p>
    <w:p w:rsidR="00187E91" w:rsidRDefault="00187E91" w:rsidP="00187E91">
      <w:pPr>
        <w:rPr>
          <w:szCs w:val="28"/>
        </w:rPr>
      </w:pPr>
    </w:p>
    <w:p w:rsidR="00187E91" w:rsidRDefault="00187E91" w:rsidP="00187E91">
      <w:pPr>
        <w:rPr>
          <w:szCs w:val="28"/>
        </w:rPr>
      </w:pPr>
    </w:p>
    <w:p w:rsidR="00187E91" w:rsidRDefault="00187E91" w:rsidP="00187E91">
      <w:pPr>
        <w:rPr>
          <w:szCs w:val="28"/>
        </w:rPr>
      </w:pPr>
    </w:p>
    <w:p w:rsidR="00187E91" w:rsidRDefault="00187E91" w:rsidP="00187E91">
      <w:pPr>
        <w:rPr>
          <w:szCs w:val="28"/>
        </w:rPr>
      </w:pPr>
      <w:r>
        <w:rPr>
          <w:szCs w:val="28"/>
        </w:rPr>
        <w:t>Проект согласован:</w:t>
      </w:r>
    </w:p>
    <w:p w:rsidR="00187E91" w:rsidRDefault="00187E91" w:rsidP="00187E91">
      <w:pPr>
        <w:rPr>
          <w:szCs w:val="28"/>
        </w:rPr>
      </w:pP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 xml:space="preserve">начальник отдела </w:t>
      </w:r>
      <w:proofErr w:type="gramStart"/>
      <w:r>
        <w:rPr>
          <w:szCs w:val="28"/>
        </w:rPr>
        <w:t>земельных</w:t>
      </w:r>
      <w:proofErr w:type="gramEnd"/>
      <w:r>
        <w:rPr>
          <w:szCs w:val="28"/>
        </w:rPr>
        <w:t xml:space="preserve">  и 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>архитектурных отношений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187E91" w:rsidRDefault="00187E91" w:rsidP="00187E91">
      <w:pPr>
        <w:jc w:val="both"/>
        <w:rPr>
          <w:szCs w:val="28"/>
        </w:rPr>
      </w:pPr>
      <w:r>
        <w:rPr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Cs w:val="28"/>
        </w:rPr>
        <w:t>В.В.Корчевская</w:t>
      </w:r>
      <w:proofErr w:type="spellEnd"/>
    </w:p>
    <w:p w:rsidR="00187E91" w:rsidRDefault="00187E91" w:rsidP="00187E91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«____»____________2021г.</w:t>
      </w:r>
    </w:p>
    <w:p w:rsidR="00187E91" w:rsidRDefault="00187E91" w:rsidP="00187E91">
      <w:pPr>
        <w:pStyle w:val="3"/>
        <w:rPr>
          <w:sz w:val="28"/>
          <w:szCs w:val="28"/>
        </w:rPr>
      </w:pPr>
    </w:p>
    <w:p w:rsidR="00187E91" w:rsidRDefault="00187E91" w:rsidP="00187E91">
      <w:pPr>
        <w:jc w:val="center"/>
      </w:pPr>
    </w:p>
    <w:p w:rsidR="00187E91" w:rsidRDefault="00187E91" w:rsidP="00187E9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</w:p>
    <w:p w:rsidR="00187E91" w:rsidRDefault="00187E91" w:rsidP="00187E91">
      <w:pPr>
        <w:autoSpaceDE w:val="0"/>
        <w:autoSpaceDN w:val="0"/>
        <w:adjustRightInd w:val="0"/>
        <w:rPr>
          <w:szCs w:val="28"/>
        </w:rPr>
      </w:pPr>
    </w:p>
    <w:p w:rsidR="00187E91" w:rsidRDefault="00187E91" w:rsidP="00187E91">
      <w:pPr>
        <w:autoSpaceDE w:val="0"/>
        <w:autoSpaceDN w:val="0"/>
        <w:adjustRightInd w:val="0"/>
        <w:rPr>
          <w:szCs w:val="28"/>
        </w:rPr>
      </w:pPr>
    </w:p>
    <w:p w:rsidR="00187E91" w:rsidRDefault="00187E91" w:rsidP="00187E91">
      <w:pPr>
        <w:autoSpaceDE w:val="0"/>
        <w:autoSpaceDN w:val="0"/>
        <w:adjustRightInd w:val="0"/>
        <w:rPr>
          <w:szCs w:val="28"/>
        </w:rPr>
      </w:pPr>
    </w:p>
    <w:p w:rsidR="00187E91" w:rsidRDefault="00187E91" w:rsidP="00187E91"/>
    <w:p w:rsidR="00187E91" w:rsidRDefault="00187E91" w:rsidP="00187E91"/>
    <w:p w:rsidR="00187E91" w:rsidRDefault="00187E91" w:rsidP="00187E91"/>
    <w:p w:rsidR="00187E91" w:rsidRDefault="00187E91" w:rsidP="00187E91"/>
    <w:p w:rsidR="00187E91" w:rsidRDefault="00187E91" w:rsidP="00187E91"/>
    <w:p w:rsidR="00187E91" w:rsidRDefault="00187E91" w:rsidP="00187E91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ЗАЯВКА </w:t>
      </w:r>
    </w:p>
    <w:p w:rsidR="00187E91" w:rsidRDefault="00187E91" w:rsidP="00187E91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 ПОСТАНОВЛЕНИЮ</w:t>
      </w:r>
    </w:p>
    <w:p w:rsidR="00187E91" w:rsidRPr="003D146E" w:rsidRDefault="00187E91" w:rsidP="003D146E">
      <w:pPr>
        <w:jc w:val="both"/>
        <w:rPr>
          <w:rFonts w:eastAsia="Calibri"/>
          <w:szCs w:val="28"/>
          <w:lang w:eastAsia="en-US"/>
        </w:rPr>
      </w:pPr>
    </w:p>
    <w:p w:rsidR="00187E91" w:rsidRPr="003D146E" w:rsidRDefault="00187E91" w:rsidP="003D146E">
      <w:pPr>
        <w:jc w:val="both"/>
      </w:pPr>
      <w:r w:rsidRPr="003D146E">
        <w:rPr>
          <w:szCs w:val="28"/>
        </w:rPr>
        <w:t>Наименование вопроса: «</w:t>
      </w:r>
      <w:r w:rsidR="003D146E" w:rsidRPr="003D146E">
        <w:t>Об утверждении Порядка 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возникшем конфликте интересов или возможности</w:t>
      </w:r>
      <w:r w:rsidR="003D146E" w:rsidRPr="003D146E">
        <w:t xml:space="preserve"> его возникновения</w:t>
      </w:r>
      <w:r w:rsidRPr="003D146E">
        <w:rPr>
          <w:szCs w:val="28"/>
        </w:rPr>
        <w:t>»</w:t>
      </w:r>
    </w:p>
    <w:p w:rsidR="00187E91" w:rsidRDefault="00187E91" w:rsidP="00187E91">
      <w:pPr>
        <w:rPr>
          <w:szCs w:val="28"/>
        </w:rPr>
      </w:pPr>
    </w:p>
    <w:p w:rsidR="00187E91" w:rsidRDefault="00187E91" w:rsidP="00187E91">
      <w:pPr>
        <w:rPr>
          <w:szCs w:val="28"/>
          <w:lang w:eastAsia="zh-CN"/>
        </w:rPr>
      </w:pPr>
    </w:p>
    <w:p w:rsidR="00187E91" w:rsidRDefault="00187E91" w:rsidP="00187E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187E91" w:rsidRDefault="00187E91" w:rsidP="00187E9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7E91" w:rsidRDefault="00187E91" w:rsidP="00187E9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7E91" w:rsidRDefault="00187E91" w:rsidP="00187E9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187E91" w:rsidRDefault="00187E91" w:rsidP="00187E91">
      <w:pPr>
        <w:rPr>
          <w:szCs w:val="28"/>
        </w:rPr>
      </w:pPr>
    </w:p>
    <w:p w:rsidR="00187E91" w:rsidRDefault="00187E91" w:rsidP="00187E91">
      <w:pPr>
        <w:pStyle w:val="a5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/>
          <w:sz w:val="28"/>
          <w:szCs w:val="28"/>
        </w:rPr>
        <w:t>В.В. Алексеенко начальнику общего отдела;</w:t>
      </w:r>
    </w:p>
    <w:p w:rsidR="00187E91" w:rsidRDefault="00187E91" w:rsidP="00187E91">
      <w:pPr>
        <w:ind w:left="360"/>
        <w:rPr>
          <w:szCs w:val="28"/>
        </w:rPr>
      </w:pPr>
      <w:r>
        <w:rPr>
          <w:szCs w:val="28"/>
        </w:rPr>
        <w:t>2. Прокуратура Выселковского района.</w:t>
      </w:r>
    </w:p>
    <w:p w:rsidR="00187E91" w:rsidRDefault="00187E91" w:rsidP="00187E91">
      <w:pPr>
        <w:pStyle w:val="a6"/>
        <w:rPr>
          <w:szCs w:val="28"/>
        </w:rPr>
      </w:pPr>
    </w:p>
    <w:p w:rsidR="00187E91" w:rsidRDefault="00187E91" w:rsidP="00187E91">
      <w:pPr>
        <w:pStyle w:val="a6"/>
        <w:rPr>
          <w:szCs w:val="28"/>
        </w:rPr>
      </w:pPr>
    </w:p>
    <w:p w:rsidR="00187E91" w:rsidRDefault="00187E91" w:rsidP="00187E91">
      <w:pPr>
        <w:rPr>
          <w:szCs w:val="28"/>
        </w:rPr>
      </w:pPr>
      <w:r>
        <w:rPr>
          <w:szCs w:val="28"/>
        </w:rPr>
        <w:t xml:space="preserve">__________________                                                      «___»___________2021г. </w:t>
      </w:r>
    </w:p>
    <w:p w:rsidR="00187E91" w:rsidRDefault="00187E91" w:rsidP="00187E91">
      <w:pPr>
        <w:ind w:firstLine="567"/>
        <w:rPr>
          <w:sz w:val="24"/>
        </w:rPr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>
      <w:pPr>
        <w:ind w:firstLine="567"/>
      </w:pPr>
    </w:p>
    <w:p w:rsidR="00187E91" w:rsidRDefault="00187E91" w:rsidP="00187E91"/>
    <w:p w:rsidR="00E87508" w:rsidRDefault="00E87508"/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>
        <w:rPr>
          <w:rStyle w:val="ad"/>
          <w:szCs w:val="28"/>
        </w:rPr>
        <w:lastRenderedPageBreak/>
        <w:t xml:space="preserve">                                                             </w:t>
      </w:r>
      <w:r w:rsidRPr="003D146E">
        <w:rPr>
          <w:rStyle w:val="ad"/>
          <w:b w:val="0"/>
          <w:szCs w:val="28"/>
        </w:rPr>
        <w:t>ПРИЛОЖЕНИЕ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УТВЕРЖДЕН 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      постановлением администрации 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</w:t>
      </w:r>
      <w:r w:rsidRPr="003D146E">
        <w:rPr>
          <w:rStyle w:val="ad"/>
          <w:b w:val="0"/>
          <w:szCs w:val="28"/>
        </w:rPr>
        <w:t xml:space="preserve">                              </w:t>
      </w:r>
      <w:r w:rsidRPr="003D146E">
        <w:rPr>
          <w:rStyle w:val="ad"/>
          <w:b w:val="0"/>
          <w:szCs w:val="28"/>
        </w:rPr>
        <w:t xml:space="preserve">Новобейсугского сельского поселения 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  Выселковского района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</w:t>
      </w:r>
      <w:r>
        <w:rPr>
          <w:rStyle w:val="ad"/>
          <w:b w:val="0"/>
          <w:szCs w:val="28"/>
        </w:rPr>
        <w:t xml:space="preserve">                             «___</w:t>
      </w:r>
      <w:r w:rsidRPr="003D146E">
        <w:rPr>
          <w:rStyle w:val="ad"/>
          <w:b w:val="0"/>
          <w:szCs w:val="28"/>
        </w:rPr>
        <w:t>»</w:t>
      </w:r>
      <w:r>
        <w:rPr>
          <w:rStyle w:val="ad"/>
          <w:b w:val="0"/>
          <w:szCs w:val="28"/>
        </w:rPr>
        <w:t xml:space="preserve"> _________2021г., №____</w:t>
      </w:r>
    </w:p>
    <w:p w:rsidR="003D146E" w:rsidRDefault="003D146E"/>
    <w:p w:rsidR="003D146E" w:rsidRDefault="003D146E"/>
    <w:p w:rsidR="003D146E" w:rsidRPr="003D146E" w:rsidRDefault="003D146E" w:rsidP="003D146E">
      <w:pPr>
        <w:jc w:val="center"/>
      </w:pPr>
      <w:r w:rsidRPr="003D146E">
        <w:t>Поряд</w:t>
      </w:r>
      <w:r w:rsidRPr="003D146E">
        <w:t>ок</w:t>
      </w:r>
    </w:p>
    <w:p w:rsidR="003D146E" w:rsidRPr="003D146E" w:rsidRDefault="003D146E" w:rsidP="003D146E">
      <w:pPr>
        <w:jc w:val="center"/>
      </w:pPr>
      <w:r w:rsidRPr="003D146E">
        <w:t xml:space="preserve"> уведомления муниципальными служащими </w:t>
      </w:r>
    </w:p>
    <w:p w:rsidR="003D146E" w:rsidRPr="003D146E" w:rsidRDefault="003D146E" w:rsidP="003D146E">
      <w:pPr>
        <w:jc w:val="center"/>
      </w:pPr>
      <w:r w:rsidRPr="003D146E">
        <w:t xml:space="preserve">администрации Новобейсугского сельского поселения </w:t>
      </w:r>
    </w:p>
    <w:p w:rsidR="003D146E" w:rsidRPr="003D146E" w:rsidRDefault="003D146E" w:rsidP="003D146E">
      <w:pPr>
        <w:jc w:val="center"/>
      </w:pPr>
      <w:r w:rsidRPr="003D146E">
        <w:t xml:space="preserve">Выселковского района представителя нанимателя (работодателя) </w:t>
      </w:r>
    </w:p>
    <w:p w:rsidR="003D146E" w:rsidRPr="003D146E" w:rsidRDefault="003D146E" w:rsidP="003D146E">
      <w:pPr>
        <w:jc w:val="center"/>
      </w:pPr>
      <w:r w:rsidRPr="003D146E">
        <w:t>о возникшем конфликте интересов или возможности</w:t>
      </w:r>
      <w:r w:rsidRPr="003D146E">
        <w:t xml:space="preserve"> </w:t>
      </w:r>
    </w:p>
    <w:p w:rsidR="003D146E" w:rsidRDefault="003D146E" w:rsidP="003D146E">
      <w:pPr>
        <w:jc w:val="center"/>
      </w:pPr>
      <w:r w:rsidRPr="003D146E">
        <w:t>его возникновения</w:t>
      </w:r>
    </w:p>
    <w:p w:rsidR="003D146E" w:rsidRDefault="003D146E" w:rsidP="003D146E">
      <w:pPr>
        <w:jc w:val="center"/>
      </w:pPr>
    </w:p>
    <w:p w:rsidR="003D146E" w:rsidRDefault="003D146E" w:rsidP="003D146E">
      <w:pPr>
        <w:jc w:val="center"/>
      </w:pPr>
    </w:p>
    <w:p w:rsidR="003D146E" w:rsidRDefault="003D146E" w:rsidP="003D146E">
      <w:pPr>
        <w:ind w:firstLine="708"/>
        <w:jc w:val="both"/>
      </w:pPr>
      <w:r>
        <w:t xml:space="preserve">1. </w:t>
      </w:r>
      <w:proofErr w:type="gramStart"/>
      <w:r>
        <w:t>Настоящий Порядок разработан в соответствии со статьей 14.1 Федерального закона от 02</w:t>
      </w:r>
      <w:r>
        <w:t xml:space="preserve"> марта </w:t>
      </w:r>
      <w:r>
        <w:t>2007</w:t>
      </w:r>
      <w:r>
        <w:t xml:space="preserve"> года</w:t>
      </w:r>
      <w:r>
        <w:t xml:space="preserve"> №25-ФЗ «О муниципальной службе в Российской Федерации», со статьей 11 Федеральн</w:t>
      </w:r>
      <w:r>
        <w:t>ого закона от 25 декабря 2008 года №</w:t>
      </w:r>
      <w:r>
        <w:t xml:space="preserve"> 273-ФЗ «О противодействии коррупции» (далее - Федеральный закон о противодействии коррупции) и определяет порядок уведомления муниципальными служащими администрации </w:t>
      </w:r>
      <w:r>
        <w:t xml:space="preserve">Новобейсугского </w:t>
      </w:r>
      <w:r>
        <w:t xml:space="preserve">сельского поселения </w:t>
      </w:r>
      <w:r>
        <w:t xml:space="preserve">Выселковского </w:t>
      </w:r>
      <w:r>
        <w:t>района представителя нанимателя о возникшем конфликте интересов</w:t>
      </w:r>
      <w:proofErr w:type="gramEnd"/>
      <w:r>
        <w:t xml:space="preserve"> или о возможности его возникновения (далее соответственно –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 </w:t>
      </w:r>
    </w:p>
    <w:p w:rsidR="003D146E" w:rsidRPr="003D146E" w:rsidRDefault="003D146E" w:rsidP="003D146E">
      <w:pPr>
        <w:shd w:val="clear" w:color="auto" w:fill="FFFFFF"/>
        <w:jc w:val="both"/>
        <w:rPr>
          <w:color w:val="000000"/>
          <w:szCs w:val="28"/>
        </w:rPr>
      </w:pPr>
      <w:r>
        <w:tab/>
      </w:r>
      <w:r w:rsidRPr="003D146E">
        <w:rPr>
          <w:szCs w:val="28"/>
        </w:rPr>
        <w:t>2.</w:t>
      </w:r>
      <w:r w:rsidRPr="003D146E">
        <w:rPr>
          <w:color w:val="000000"/>
          <w:szCs w:val="28"/>
        </w:rPr>
        <w:t xml:space="preserve"> Под конфликтом интересов в настоящем Порядке понимается ситуация, при которой</w:t>
      </w:r>
      <w:r w:rsidRPr="003D146E">
        <w:rPr>
          <w:color w:val="000000"/>
          <w:szCs w:val="28"/>
        </w:rPr>
        <w:t xml:space="preserve"> </w:t>
      </w:r>
      <w:r w:rsidRPr="003D146E">
        <w:rPr>
          <w:color w:val="000000"/>
          <w:szCs w:val="28"/>
        </w:rPr>
        <w:t>личная заинтересованность (прямая или косвенная) лица, замещающего должность</w:t>
      </w:r>
      <w:r>
        <w:rPr>
          <w:color w:val="000000"/>
          <w:szCs w:val="28"/>
        </w:rPr>
        <w:t xml:space="preserve"> </w:t>
      </w:r>
      <w:r w:rsidRPr="003D146E">
        <w:rPr>
          <w:color w:val="000000"/>
          <w:szCs w:val="28"/>
        </w:rPr>
        <w:t>муниципальной службы, влияет или может повлиять на надлежащее, объективное и</w:t>
      </w:r>
      <w:r>
        <w:rPr>
          <w:color w:val="000000"/>
          <w:szCs w:val="28"/>
        </w:rPr>
        <w:t xml:space="preserve"> </w:t>
      </w:r>
      <w:r w:rsidRPr="003D146E">
        <w:rPr>
          <w:color w:val="000000"/>
          <w:szCs w:val="28"/>
        </w:rPr>
        <w:t>беспристрастное исполнение им должностных (служебных) обязанностей.</w:t>
      </w:r>
    </w:p>
    <w:p w:rsidR="00EF1560" w:rsidRDefault="00EF1560" w:rsidP="0060158D">
      <w:pPr>
        <w:shd w:val="clear" w:color="auto" w:fill="FFFFFF"/>
        <w:jc w:val="both"/>
      </w:pPr>
      <w:r>
        <w:tab/>
        <w:t xml:space="preserve">3. </w:t>
      </w:r>
      <w:r>
        <w:t xml:space="preserve">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</w:t>
      </w:r>
      <w:r w:rsidR="0060158D" w:rsidRPr="0060158D">
        <w:rPr>
          <w:szCs w:val="28"/>
        </w:rPr>
        <w:t>(</w:t>
      </w:r>
      <w:r w:rsidR="0060158D" w:rsidRPr="0060158D">
        <w:rPr>
          <w:rFonts w:ascii="yandex-sans" w:hAnsi="yandex-sans"/>
          <w:color w:val="000000"/>
          <w:szCs w:val="28"/>
        </w:rPr>
        <w:t>с</w:t>
      </w:r>
      <w:r w:rsidR="0060158D" w:rsidRPr="0060158D">
        <w:rPr>
          <w:rFonts w:ascii="yandex-sans" w:hAnsi="yandex-sans"/>
          <w:color w:val="000000"/>
          <w:szCs w:val="28"/>
        </w:rPr>
        <w:t>ообщение оформляется в письменной форме в виде уведомления</w:t>
      </w:r>
      <w:r w:rsidR="0060158D" w:rsidRPr="0060158D">
        <w:rPr>
          <w:rFonts w:ascii="yandex-sans" w:hAnsi="yandex-sans"/>
          <w:color w:val="000000"/>
          <w:szCs w:val="28"/>
        </w:rPr>
        <w:t xml:space="preserve"> (далее — уведомление))</w:t>
      </w:r>
      <w:r w:rsidR="0060158D">
        <w:t xml:space="preserve"> </w:t>
      </w:r>
      <w:r>
        <w:t xml:space="preserve">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 </w:t>
      </w:r>
    </w:p>
    <w:p w:rsidR="00EF1560" w:rsidRDefault="00EF1560" w:rsidP="00EF1560">
      <w:pPr>
        <w:ind w:firstLine="708"/>
        <w:jc w:val="both"/>
      </w:pPr>
      <w:r>
        <w:t xml:space="preserve">3.1. фамилия, имя, отчество муниципального служащего, заполняющего уведомление, его должность; </w:t>
      </w:r>
    </w:p>
    <w:p w:rsidR="00EF1560" w:rsidRDefault="00EF1560" w:rsidP="00EF1560">
      <w:pPr>
        <w:ind w:firstLine="708"/>
        <w:jc w:val="both"/>
      </w:pPr>
      <w:r>
        <w:lastRenderedPageBreak/>
        <w:t xml:space="preserve"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 </w:t>
      </w:r>
    </w:p>
    <w:p w:rsidR="00EF1560" w:rsidRDefault="00EF1560" w:rsidP="00EF1560">
      <w:pPr>
        <w:ind w:firstLine="708"/>
        <w:jc w:val="both"/>
      </w:pPr>
      <w:proofErr w:type="gramStart"/>
      <w: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>
        <w:t xml:space="preserve"> </w:t>
      </w:r>
      <w:proofErr w:type="gramStart"/>
      <w:r>
        <w:t xml:space="preserve"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 </w:t>
      </w:r>
      <w:proofErr w:type="gramEnd"/>
    </w:p>
    <w:p w:rsidR="00EF1560" w:rsidRDefault="00EF1560" w:rsidP="00EF1560">
      <w:pPr>
        <w:ind w:firstLine="708"/>
        <w:jc w:val="both"/>
      </w:pPr>
      <w:r>
        <w:t xml:space="preserve">3.4. описание служебных обязанностей, на исполнение которых может негативно повлиять либо негативно влияет личная заинтересованность; </w:t>
      </w:r>
    </w:p>
    <w:p w:rsidR="00EF1560" w:rsidRDefault="00EF1560" w:rsidP="00EF1560">
      <w:pPr>
        <w:ind w:firstLine="708"/>
        <w:jc w:val="both"/>
      </w:pPr>
      <w:r>
        <w:t xml:space="preserve"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 </w:t>
      </w:r>
    </w:p>
    <w:p w:rsidR="00EF1560" w:rsidRDefault="00EF1560" w:rsidP="00EF1560">
      <w:pPr>
        <w:ind w:firstLine="708"/>
        <w:jc w:val="both"/>
      </w:pPr>
      <w:r>
        <w:t xml:space="preserve">3.6. дата заполнения уведомления о конфликте интересов; </w:t>
      </w:r>
    </w:p>
    <w:p w:rsidR="00EF1560" w:rsidRDefault="00EF1560" w:rsidP="00EF1560">
      <w:pPr>
        <w:ind w:firstLine="708"/>
        <w:jc w:val="both"/>
      </w:pPr>
      <w:r>
        <w:t xml:space="preserve">3.7. подпись лица, заполнившего уведомление. Уведомление о конфликте интересов составляется по форме согласно приложению №1 к настоящему Порядку. </w:t>
      </w:r>
    </w:p>
    <w:p w:rsidR="00EF1560" w:rsidRDefault="00EF1560" w:rsidP="00EF1560">
      <w:pPr>
        <w:ind w:firstLine="708"/>
        <w:jc w:val="both"/>
      </w:pPr>
      <w:r>
        <w:t xml:space="preserve">4. Уведомление направляется для регистрации специалисту, ответственному за кадровые вопросы администрации </w:t>
      </w:r>
      <w:r>
        <w:t xml:space="preserve">Новобейсугского </w:t>
      </w:r>
      <w:r>
        <w:t>сельского поселения</w:t>
      </w:r>
      <w:r>
        <w:t xml:space="preserve"> </w:t>
      </w:r>
      <w:proofErr w:type="spellStart"/>
      <w:r>
        <w:t>Выселковский</w:t>
      </w:r>
      <w:proofErr w:type="spellEnd"/>
      <w:r>
        <w:t xml:space="preserve"> район</w:t>
      </w:r>
      <w:r>
        <w:t xml:space="preserve">. </w:t>
      </w:r>
    </w:p>
    <w:p w:rsidR="00EF1560" w:rsidRDefault="00EF1560" w:rsidP="00EF1560">
      <w:pPr>
        <w:ind w:firstLine="708"/>
        <w:jc w:val="both"/>
      </w:pPr>
      <w:r>
        <w:t xml:space="preserve">5. Специалист, ответственный за кадровые вопросы обеспечивает регистрацию уведомления в журнале регистрации уведомлений о конфликте интересов по форме согласно приложению №2 к настоящему Порядку. </w:t>
      </w:r>
    </w:p>
    <w:p w:rsidR="0060158D" w:rsidRDefault="00EF1560" w:rsidP="00EF1560">
      <w:pPr>
        <w:ind w:firstLine="708"/>
        <w:jc w:val="both"/>
      </w:pPr>
      <w:r>
        <w:t xml:space="preserve">Листы журнала регистрации уведомлений о конфликте интересов должны быть пронумерованы, прошнурованы и скреплены гербовой печатью. </w:t>
      </w:r>
    </w:p>
    <w:p w:rsidR="00EF1560" w:rsidRDefault="00EF1560" w:rsidP="00EF1560">
      <w:pPr>
        <w:ind w:firstLine="708"/>
        <w:jc w:val="both"/>
      </w:pPr>
      <w:r>
        <w:t xml:space="preserve">Журнал регистрации уведомлений хранится в шкафах (сейфах), обеспечивающих защиту от несанкционированного доступа. </w:t>
      </w:r>
    </w:p>
    <w:p w:rsidR="0060158D" w:rsidRPr="0060158D" w:rsidRDefault="0060158D" w:rsidP="0060158D">
      <w:pPr>
        <w:shd w:val="clear" w:color="auto" w:fill="FFFFFF"/>
        <w:ind w:firstLine="708"/>
        <w:jc w:val="both"/>
        <w:rPr>
          <w:rFonts w:ascii="yandex-sans" w:hAnsi="yandex-sans"/>
          <w:color w:val="000000"/>
          <w:szCs w:val="28"/>
        </w:rPr>
      </w:pPr>
      <w:r w:rsidRPr="0060158D">
        <w:rPr>
          <w:rFonts w:ascii="yandex-sans" w:hAnsi="yandex-sans"/>
          <w:color w:val="000000"/>
          <w:szCs w:val="28"/>
        </w:rPr>
        <w:t xml:space="preserve">Копия уведомления с </w:t>
      </w:r>
      <w:r>
        <w:rPr>
          <w:rFonts w:ascii="yandex-sans" w:hAnsi="yandex-sans"/>
          <w:color w:val="000000"/>
          <w:szCs w:val="28"/>
        </w:rPr>
        <w:t xml:space="preserve">отметкой о регистрации выдается </w:t>
      </w:r>
      <w:r w:rsidRPr="0060158D">
        <w:rPr>
          <w:rFonts w:ascii="yandex-sans" w:hAnsi="yandex-sans"/>
          <w:color w:val="000000"/>
          <w:szCs w:val="28"/>
        </w:rPr>
        <w:t>муниципальному служащему</w:t>
      </w:r>
      <w:r>
        <w:rPr>
          <w:rFonts w:ascii="yandex-sans" w:hAnsi="yandex-sans"/>
          <w:color w:val="000000"/>
          <w:szCs w:val="28"/>
        </w:rPr>
        <w:t xml:space="preserve"> </w:t>
      </w:r>
      <w:r w:rsidRPr="0060158D">
        <w:rPr>
          <w:rFonts w:ascii="yandex-sans" w:hAnsi="yandex-sans"/>
          <w:color w:val="000000"/>
          <w:szCs w:val="28"/>
        </w:rPr>
        <w:t>на руки под роспись в журнале регистрации уведомлений либо направляется по почте с</w:t>
      </w:r>
      <w:r>
        <w:rPr>
          <w:rFonts w:ascii="yandex-sans" w:hAnsi="yandex-sans"/>
          <w:color w:val="000000"/>
          <w:szCs w:val="28"/>
        </w:rPr>
        <w:t xml:space="preserve"> </w:t>
      </w:r>
      <w:r w:rsidRPr="0060158D">
        <w:rPr>
          <w:rFonts w:ascii="yandex-sans" w:hAnsi="yandex-sans"/>
          <w:color w:val="000000"/>
          <w:szCs w:val="28"/>
        </w:rPr>
        <w:t>уведомлением о получении</w:t>
      </w:r>
      <w:r>
        <w:rPr>
          <w:rFonts w:ascii="yandex-sans" w:hAnsi="yandex-sans"/>
          <w:color w:val="000000"/>
          <w:szCs w:val="28"/>
        </w:rPr>
        <w:t>.</w:t>
      </w:r>
    </w:p>
    <w:p w:rsidR="00EF1560" w:rsidRDefault="00EF1560" w:rsidP="00EF1560">
      <w:pPr>
        <w:ind w:firstLine="708"/>
        <w:jc w:val="both"/>
      </w:pPr>
      <w:r>
        <w:t xml:space="preserve">6. Зарегистрированное уведомление в день его получения передается для рассмотрения главе </w:t>
      </w:r>
      <w:r>
        <w:t xml:space="preserve">Новобейсугского </w:t>
      </w:r>
      <w:r>
        <w:t>сельского поселения</w:t>
      </w:r>
      <w:r>
        <w:t xml:space="preserve"> Выселковского района</w:t>
      </w:r>
      <w:r>
        <w:t xml:space="preserve">. </w:t>
      </w:r>
    </w:p>
    <w:p w:rsidR="00EF1560" w:rsidRDefault="00EF1560" w:rsidP="00EF1560">
      <w:pPr>
        <w:ind w:firstLine="708"/>
        <w:jc w:val="both"/>
      </w:pPr>
      <w:proofErr w:type="gramStart"/>
      <w:r>
        <w:t xml:space="preserve">Глава </w:t>
      </w:r>
      <w:r>
        <w:t xml:space="preserve">Новобейсугского </w:t>
      </w:r>
      <w:r>
        <w:t xml:space="preserve">сельского поселения </w:t>
      </w:r>
      <w:r>
        <w:t xml:space="preserve">Выселковского района </w:t>
      </w:r>
      <w:r>
        <w:t xml:space="preserve">в течение двух рабочих дней со дня получения уведомления дает письменное </w:t>
      </w:r>
      <w:r>
        <w:lastRenderedPageBreak/>
        <w:t xml:space="preserve">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законом о противодействии коррупции и другими федеральными законами </w:t>
      </w:r>
      <w:r w:rsidR="005E651A">
        <w:t>Российской Федерации.</w:t>
      </w:r>
      <w:proofErr w:type="gramEnd"/>
    </w:p>
    <w:p w:rsidR="003D146E" w:rsidRPr="003D146E" w:rsidRDefault="003D146E" w:rsidP="00EF1560">
      <w:pPr>
        <w:jc w:val="both"/>
      </w:pPr>
    </w:p>
    <w:p w:rsidR="00EF1560" w:rsidRDefault="00EF1560">
      <w:pPr>
        <w:jc w:val="both"/>
      </w:pPr>
    </w:p>
    <w:p w:rsidR="005E651A" w:rsidRDefault="005E651A">
      <w:pPr>
        <w:jc w:val="both"/>
      </w:pPr>
    </w:p>
    <w:p w:rsidR="005E651A" w:rsidRDefault="005E651A" w:rsidP="005E651A">
      <w:pPr>
        <w:spacing w:line="200" w:lineRule="atLeast"/>
        <w:jc w:val="both"/>
        <w:rPr>
          <w:szCs w:val="28"/>
        </w:rPr>
      </w:pPr>
      <w:r>
        <w:rPr>
          <w:szCs w:val="28"/>
        </w:rPr>
        <w:t>Начальник общего отдела</w:t>
      </w:r>
    </w:p>
    <w:p w:rsidR="005E651A" w:rsidRDefault="005E651A" w:rsidP="005E651A">
      <w:pPr>
        <w:spacing w:line="200" w:lineRule="atLeast"/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5E651A" w:rsidRDefault="005E651A" w:rsidP="005E651A">
      <w:pPr>
        <w:spacing w:line="20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5E651A" w:rsidRDefault="005E651A" w:rsidP="005E651A">
      <w:pPr>
        <w:jc w:val="both"/>
        <w:rPr>
          <w:szCs w:val="28"/>
        </w:rPr>
      </w:pPr>
      <w:r>
        <w:rPr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Cs w:val="28"/>
        </w:rPr>
        <w:t>В.В.Алексеенко</w:t>
      </w:r>
      <w:proofErr w:type="spellEnd"/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A2582A"/>
    <w:tbl>
      <w:tblPr>
        <w:tblStyle w:val="ae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5E651A" w:rsidTr="005E651A">
        <w:tc>
          <w:tcPr>
            <w:tcW w:w="5777" w:type="dxa"/>
          </w:tcPr>
          <w:p w:rsidR="005E651A" w:rsidRDefault="005E651A" w:rsidP="005E651A">
            <w:pPr>
              <w:jc w:val="center"/>
            </w:pPr>
            <w:r>
              <w:lastRenderedPageBreak/>
              <w:t xml:space="preserve">Приложение №1 </w:t>
            </w:r>
          </w:p>
          <w:p w:rsidR="005E651A" w:rsidRDefault="005E651A" w:rsidP="005E651A">
            <w:pPr>
              <w:jc w:val="center"/>
            </w:pPr>
            <w:r>
              <w:t xml:space="preserve">к Порядку уведомления представителя </w:t>
            </w:r>
          </w:p>
          <w:p w:rsidR="005E651A" w:rsidRPr="003D146E" w:rsidRDefault="005E651A" w:rsidP="005E651A">
            <w:pPr>
              <w:jc w:val="center"/>
            </w:pPr>
            <w:r>
              <w:t xml:space="preserve">нанимателя (работодателя) муниципальными служащими администрации </w:t>
            </w:r>
            <w:r>
              <w:t xml:space="preserve">Новобейсугского </w:t>
            </w:r>
            <w:r>
              <w:t xml:space="preserve">сельского поселения </w:t>
            </w:r>
            <w:r>
              <w:t xml:space="preserve">Выселковского </w:t>
            </w:r>
            <w:r>
              <w:t>района о возникшем конфликте интересов или о возможности его возникновения</w:t>
            </w:r>
          </w:p>
          <w:p w:rsidR="005E651A" w:rsidRDefault="005E651A" w:rsidP="005E651A">
            <w:pPr>
              <w:jc w:val="center"/>
            </w:pPr>
          </w:p>
        </w:tc>
      </w:tr>
    </w:tbl>
    <w:p w:rsidR="005E651A" w:rsidRPr="003D146E" w:rsidRDefault="005E651A" w:rsidP="005E651A">
      <w:pPr>
        <w:jc w:val="center"/>
      </w:pPr>
      <w:r>
        <w:t xml:space="preserve"> </w:t>
      </w:r>
    </w:p>
    <w:p w:rsidR="005E651A" w:rsidRDefault="005E651A" w:rsidP="005E651A">
      <w:pPr>
        <w:spacing w:line="200" w:lineRule="atLeast"/>
        <w:ind w:firstLine="698"/>
        <w:jc w:val="right"/>
      </w:pPr>
      <w:r>
        <w:t>Главе Новобейсугского</w:t>
      </w:r>
    </w:p>
    <w:p w:rsidR="005E651A" w:rsidRDefault="005E651A" w:rsidP="005E651A">
      <w:pPr>
        <w:spacing w:line="200" w:lineRule="atLeast"/>
        <w:ind w:firstLine="698"/>
        <w:jc w:val="right"/>
      </w:pPr>
      <w:r>
        <w:t>сельского поселения</w:t>
      </w:r>
    </w:p>
    <w:p w:rsidR="005E651A" w:rsidRDefault="005E651A" w:rsidP="005E651A">
      <w:pPr>
        <w:spacing w:line="200" w:lineRule="atLeast"/>
        <w:ind w:firstLine="698"/>
        <w:jc w:val="right"/>
      </w:pPr>
      <w:r>
        <w:t>Выселковского района</w:t>
      </w:r>
    </w:p>
    <w:p w:rsidR="005E651A" w:rsidRDefault="005E651A" w:rsidP="005E651A">
      <w:pPr>
        <w:spacing w:line="200" w:lineRule="atLeast"/>
        <w:ind w:firstLine="698"/>
        <w:jc w:val="right"/>
      </w:pPr>
      <w:r>
        <w:t>___________________________________</w:t>
      </w:r>
    </w:p>
    <w:p w:rsidR="005E651A" w:rsidRDefault="005E651A" w:rsidP="005E651A">
      <w:pPr>
        <w:spacing w:line="200" w:lineRule="atLeast"/>
        <w:ind w:firstLine="698"/>
        <w:jc w:val="right"/>
      </w:pPr>
      <w:r>
        <w:t>(Ф.И.О.)</w:t>
      </w:r>
    </w:p>
    <w:p w:rsidR="005E651A" w:rsidRDefault="005E651A" w:rsidP="005E651A">
      <w:pPr>
        <w:spacing w:line="200" w:lineRule="atLeast"/>
        <w:jc w:val="right"/>
      </w:pPr>
      <w:r>
        <w:t>от ___________________________________</w:t>
      </w:r>
    </w:p>
    <w:p w:rsidR="005E651A" w:rsidRDefault="005E651A" w:rsidP="005E651A">
      <w:pPr>
        <w:spacing w:line="200" w:lineRule="atLeast"/>
        <w:jc w:val="center"/>
      </w:pPr>
    </w:p>
    <w:p w:rsidR="005E651A" w:rsidRDefault="005E651A" w:rsidP="005E651A">
      <w:pPr>
        <w:spacing w:line="200" w:lineRule="atLeast"/>
        <w:jc w:val="right"/>
      </w:pPr>
      <w:r>
        <w:t>_____________________________________</w:t>
      </w:r>
    </w:p>
    <w:p w:rsidR="005E651A" w:rsidRDefault="005E651A" w:rsidP="005E651A">
      <w:pPr>
        <w:spacing w:line="200" w:lineRule="atLeast"/>
        <w:jc w:val="right"/>
      </w:pPr>
      <w:r>
        <w:t>(Ф.И.О., муниципального служащего)</w:t>
      </w:r>
    </w:p>
    <w:p w:rsidR="005E651A" w:rsidRDefault="005E651A" w:rsidP="005E651A">
      <w:pPr>
        <w:jc w:val="right"/>
      </w:pPr>
    </w:p>
    <w:p w:rsidR="005E651A" w:rsidRDefault="005E651A" w:rsidP="005E651A">
      <w:pPr>
        <w:jc w:val="right"/>
      </w:pPr>
    </w:p>
    <w:p w:rsidR="005E651A" w:rsidRDefault="005E651A" w:rsidP="005E651A">
      <w:pPr>
        <w:spacing w:line="200" w:lineRule="atLeast"/>
        <w:jc w:val="center"/>
        <w:rPr>
          <w:rStyle w:val="ad"/>
          <w:sz w:val="24"/>
        </w:rPr>
      </w:pPr>
      <w:r>
        <w:rPr>
          <w:rStyle w:val="ad"/>
          <w:sz w:val="24"/>
        </w:rPr>
        <w:t>УВЕДОМЛЕНИЕ</w:t>
      </w:r>
    </w:p>
    <w:p w:rsidR="005E651A" w:rsidRDefault="005E651A" w:rsidP="005E651A">
      <w:pPr>
        <w:spacing w:line="200" w:lineRule="atLeast"/>
        <w:jc w:val="center"/>
        <w:rPr>
          <w:bCs/>
          <w:sz w:val="24"/>
        </w:rPr>
      </w:pPr>
    </w:p>
    <w:p w:rsidR="005E651A" w:rsidRDefault="005E651A" w:rsidP="005E651A">
      <w:pPr>
        <w:ind w:firstLine="708"/>
        <w:jc w:val="both"/>
      </w:pPr>
      <w:r>
        <w:t>В соответствии со статьей 14.1 Федерального закона от 02 марта 2017 года №25- ФЗ «О муниципальной службе в Российской Федерации» и статьей 11 Федерального закона от 25 декабря 2008 г. N 273-ФЗ "О противодействии коррупции" сообщаю следующее:</w:t>
      </w:r>
    </w:p>
    <w:p w:rsidR="005E651A" w:rsidRDefault="005E651A" w:rsidP="005E651A">
      <w:pPr>
        <w:ind w:firstLine="708"/>
        <w:jc w:val="both"/>
      </w:pPr>
      <w:r>
        <w:t xml:space="preserve"> 1) _____________________________________</w:t>
      </w:r>
      <w:r>
        <w:t>______________________</w:t>
      </w:r>
    </w:p>
    <w:p w:rsidR="005E651A" w:rsidRDefault="005E651A" w:rsidP="005E651A">
      <w:pPr>
        <w:ind w:firstLine="708"/>
        <w:jc w:val="both"/>
        <w:rPr>
          <w:sz w:val="20"/>
          <w:szCs w:val="20"/>
        </w:rPr>
      </w:pPr>
      <w:proofErr w:type="gramStart"/>
      <w:r w:rsidRPr="005E651A">
        <w:rPr>
          <w:sz w:val="20"/>
          <w:szCs w:val="20"/>
        </w:rPr>
        <w:t xml:space="preserve">(описание ситуации, при которой личная заинтересованность влияет или может повлиять на </w:t>
      </w:r>
      <w:r>
        <w:rPr>
          <w:sz w:val="20"/>
          <w:szCs w:val="20"/>
        </w:rPr>
        <w:t xml:space="preserve">  </w:t>
      </w:r>
      <w:proofErr w:type="gramEnd"/>
    </w:p>
    <w:p w:rsidR="005E651A" w:rsidRPr="005E651A" w:rsidRDefault="005E651A" w:rsidP="005E651A">
      <w:pPr>
        <w:ind w:firstLine="708"/>
        <w:jc w:val="both"/>
        <w:rPr>
          <w:sz w:val="20"/>
          <w:szCs w:val="20"/>
        </w:rPr>
      </w:pPr>
      <w:r w:rsidRPr="005E651A">
        <w:rPr>
          <w:sz w:val="20"/>
          <w:szCs w:val="20"/>
        </w:rPr>
        <w:t xml:space="preserve">надлежащее, объективное и беспристрастное исполнение служебных обязанностей) </w:t>
      </w:r>
    </w:p>
    <w:p w:rsidR="005E651A" w:rsidRPr="005E651A" w:rsidRDefault="005E651A" w:rsidP="005E651A">
      <w:pPr>
        <w:ind w:firstLine="708"/>
        <w:jc w:val="center"/>
        <w:rPr>
          <w:sz w:val="20"/>
          <w:szCs w:val="20"/>
        </w:rPr>
      </w:pPr>
      <w:r>
        <w:t>2) _____________________________________</w:t>
      </w:r>
      <w:r>
        <w:t>______________________</w:t>
      </w:r>
      <w:r>
        <w:t xml:space="preserve"> </w:t>
      </w:r>
      <w:r w:rsidRPr="005E651A">
        <w:rPr>
          <w:sz w:val="20"/>
          <w:szCs w:val="20"/>
        </w:rPr>
        <w:t>(квалифицирующие признаки личной заинтересованности)</w:t>
      </w:r>
    </w:p>
    <w:p w:rsidR="005E651A" w:rsidRDefault="005E651A" w:rsidP="005E651A">
      <w:pPr>
        <w:ind w:firstLine="708"/>
        <w:jc w:val="center"/>
        <w:rPr>
          <w:sz w:val="20"/>
          <w:szCs w:val="20"/>
        </w:rPr>
      </w:pPr>
      <w:r>
        <w:t>3) ____________________________________</w:t>
      </w:r>
      <w:r>
        <w:t>_______________________</w:t>
      </w:r>
      <w:r>
        <w:t xml:space="preserve"> </w:t>
      </w:r>
      <w:r w:rsidRPr="005E651A">
        <w:rPr>
          <w:sz w:val="20"/>
          <w:szCs w:val="20"/>
        </w:rPr>
        <w:t xml:space="preserve">(описание служебных обязанностей, на исполнение которых может негативно повлиять </w:t>
      </w:r>
    </w:p>
    <w:p w:rsidR="005E651A" w:rsidRPr="005E651A" w:rsidRDefault="005E651A" w:rsidP="005E651A">
      <w:pPr>
        <w:ind w:firstLine="708"/>
        <w:jc w:val="center"/>
        <w:rPr>
          <w:sz w:val="20"/>
          <w:szCs w:val="20"/>
        </w:rPr>
      </w:pPr>
      <w:r w:rsidRPr="005E651A">
        <w:rPr>
          <w:sz w:val="20"/>
          <w:szCs w:val="20"/>
        </w:rPr>
        <w:t>либо негативно влияет личная заинтересованность)</w:t>
      </w:r>
    </w:p>
    <w:p w:rsidR="005E651A" w:rsidRDefault="005E651A" w:rsidP="005E651A">
      <w:pPr>
        <w:ind w:firstLine="708"/>
        <w:jc w:val="center"/>
        <w:rPr>
          <w:sz w:val="20"/>
          <w:szCs w:val="20"/>
        </w:rPr>
      </w:pPr>
      <w:r>
        <w:t>4) ____________________________________</w:t>
      </w:r>
      <w:r>
        <w:t>_______________________</w:t>
      </w:r>
      <w:r>
        <w:t xml:space="preserve"> </w:t>
      </w:r>
      <w:r w:rsidRPr="005E651A">
        <w:rPr>
          <w:sz w:val="20"/>
          <w:szCs w:val="20"/>
        </w:rPr>
        <w:t xml:space="preserve">(предлагаемые меры, которые могли бы предотвратить возможность возникновения </w:t>
      </w:r>
    </w:p>
    <w:p w:rsidR="005E651A" w:rsidRDefault="005E651A" w:rsidP="005E651A">
      <w:pPr>
        <w:ind w:firstLine="708"/>
        <w:jc w:val="center"/>
        <w:rPr>
          <w:sz w:val="20"/>
          <w:szCs w:val="20"/>
        </w:rPr>
      </w:pPr>
      <w:r w:rsidRPr="005E651A">
        <w:rPr>
          <w:sz w:val="20"/>
          <w:szCs w:val="20"/>
        </w:rPr>
        <w:t>конфликта интересов или урегулировать возникший конфликт интересов)</w:t>
      </w:r>
    </w:p>
    <w:p w:rsidR="005E651A" w:rsidRDefault="005E651A" w:rsidP="005E651A">
      <w:pPr>
        <w:jc w:val="both"/>
        <w:rPr>
          <w:sz w:val="20"/>
          <w:szCs w:val="20"/>
        </w:rPr>
      </w:pPr>
    </w:p>
    <w:p w:rsidR="005E651A" w:rsidRDefault="005E651A" w:rsidP="005E651A">
      <w:pPr>
        <w:jc w:val="both"/>
        <w:rPr>
          <w:sz w:val="20"/>
          <w:szCs w:val="20"/>
        </w:rPr>
      </w:pPr>
    </w:p>
    <w:p w:rsidR="005E651A" w:rsidRDefault="005E651A" w:rsidP="005E651A">
      <w:pPr>
        <w:jc w:val="both"/>
      </w:pPr>
      <w:r>
        <w:t>"__" ____________ 20__ г. _____________</w:t>
      </w:r>
      <w:r>
        <w:t>______ ___________________</w:t>
      </w:r>
    </w:p>
    <w:p w:rsidR="005E651A" w:rsidRDefault="005E651A" w:rsidP="005E651A">
      <w:pPr>
        <w:ind w:firstLine="708"/>
        <w:jc w:val="both"/>
        <w:rPr>
          <w:sz w:val="20"/>
          <w:szCs w:val="20"/>
        </w:rPr>
      </w:pPr>
      <w:r w:rsidRPr="005E651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</w:t>
      </w:r>
      <w:r w:rsidRPr="005E651A">
        <w:rPr>
          <w:sz w:val="20"/>
          <w:szCs w:val="20"/>
        </w:rPr>
        <w:t xml:space="preserve">      </w:t>
      </w:r>
      <w:r w:rsidRPr="005E651A">
        <w:rPr>
          <w:sz w:val="20"/>
          <w:szCs w:val="20"/>
        </w:rPr>
        <w:t>(подпись)</w:t>
      </w:r>
      <w:r w:rsidRPr="005E651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</w:t>
      </w:r>
      <w:r w:rsidRPr="005E651A">
        <w:rPr>
          <w:sz w:val="20"/>
          <w:szCs w:val="20"/>
        </w:rPr>
        <w:t xml:space="preserve">  </w:t>
      </w:r>
      <w:r w:rsidRPr="005E651A">
        <w:rPr>
          <w:sz w:val="20"/>
          <w:szCs w:val="20"/>
        </w:rPr>
        <w:t xml:space="preserve"> (инициалы, фамилия) </w:t>
      </w:r>
    </w:p>
    <w:p w:rsidR="00E45FE9" w:rsidRDefault="00E45FE9" w:rsidP="005E651A">
      <w:pPr>
        <w:ind w:firstLine="708"/>
        <w:jc w:val="both"/>
        <w:rPr>
          <w:sz w:val="20"/>
          <w:szCs w:val="20"/>
        </w:rPr>
      </w:pPr>
    </w:p>
    <w:p w:rsidR="00E45FE9" w:rsidRPr="005E651A" w:rsidRDefault="00E45FE9" w:rsidP="005E651A">
      <w:pPr>
        <w:ind w:firstLine="708"/>
        <w:jc w:val="both"/>
        <w:rPr>
          <w:sz w:val="20"/>
          <w:szCs w:val="20"/>
        </w:rPr>
      </w:pPr>
    </w:p>
    <w:p w:rsidR="00A2582A" w:rsidRDefault="005E651A" w:rsidP="005E651A">
      <w:pPr>
        <w:jc w:val="both"/>
      </w:pPr>
      <w:r>
        <w:t>Уведомление зарегистрировано "__" __________</w:t>
      </w:r>
      <w:r w:rsidR="00A2582A">
        <w:t xml:space="preserve"> 20__ г. </w:t>
      </w:r>
      <w:r w:rsidR="00E45FE9">
        <w:t xml:space="preserve">          </w:t>
      </w:r>
      <w:r w:rsidR="00A2582A">
        <w:t>рег.№ _____</w:t>
      </w:r>
    </w:p>
    <w:p w:rsidR="00A2582A" w:rsidRDefault="00A2582A" w:rsidP="005E651A">
      <w:pPr>
        <w:jc w:val="both"/>
      </w:pPr>
    </w:p>
    <w:p w:rsidR="005E651A" w:rsidRDefault="00A2582A" w:rsidP="005E651A">
      <w:pPr>
        <w:jc w:val="both"/>
      </w:pPr>
      <w:r>
        <w:t xml:space="preserve">                                 </w:t>
      </w:r>
      <w:r w:rsidR="00E45FE9">
        <w:t xml:space="preserve">                </w:t>
      </w:r>
      <w:r w:rsidR="005E651A">
        <w:t>_________</w:t>
      </w:r>
      <w:r>
        <w:t>________________________________</w:t>
      </w:r>
      <w:r w:rsidR="005E651A">
        <w:t xml:space="preserve"> </w:t>
      </w:r>
    </w:p>
    <w:p w:rsidR="005E651A" w:rsidRPr="00A2582A" w:rsidRDefault="00E45FE9" w:rsidP="00A2582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5E651A" w:rsidRPr="00A2582A">
        <w:rPr>
          <w:sz w:val="20"/>
          <w:szCs w:val="20"/>
        </w:rPr>
        <w:t>(подпись, ФИО, должность специалиста)</w:t>
      </w:r>
    </w:p>
    <w:p w:rsidR="00E45FE9" w:rsidRDefault="00E45FE9" w:rsidP="00E45FE9">
      <w:pPr>
        <w:rPr>
          <w:szCs w:val="28"/>
        </w:rPr>
      </w:pP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lastRenderedPageBreak/>
        <w:t>Начальник общего отдела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E45FE9" w:rsidRDefault="00E45FE9" w:rsidP="00E45FE9">
      <w:r>
        <w:t xml:space="preserve">Выселковского района                                                                  </w:t>
      </w:r>
      <w:proofErr w:type="spellStart"/>
      <w:r>
        <w:t>В.В.Алексеенко</w:t>
      </w:r>
      <w:proofErr w:type="spellEnd"/>
    </w:p>
    <w:p w:rsidR="00E45FE9" w:rsidRDefault="00E45FE9" w:rsidP="00E45FE9">
      <w:pPr>
        <w:jc w:val="center"/>
      </w:pPr>
    </w:p>
    <w:p w:rsidR="005E651A" w:rsidRDefault="005E651A">
      <w:pPr>
        <w:jc w:val="center"/>
      </w:pPr>
      <w:bookmarkStart w:id="0" w:name="_GoBack"/>
      <w:bookmarkEnd w:id="0"/>
    </w:p>
    <w:p w:rsidR="00E45FE9" w:rsidRDefault="00E45FE9">
      <w:pPr>
        <w:jc w:val="center"/>
      </w:pPr>
      <w:r>
        <w:t xml:space="preserve">  </w:t>
      </w:r>
    </w:p>
    <w:tbl>
      <w:tblPr>
        <w:tblStyle w:val="ae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E45FE9" w:rsidTr="00E45FE9">
        <w:tc>
          <w:tcPr>
            <w:tcW w:w="6061" w:type="dxa"/>
          </w:tcPr>
          <w:p w:rsidR="00E45FE9" w:rsidRDefault="00E45FE9" w:rsidP="00E45FE9">
            <w:pPr>
              <w:jc w:val="center"/>
            </w:pPr>
            <w:r>
              <w:t>Приложение №2</w:t>
            </w:r>
            <w:r>
              <w:t xml:space="preserve"> </w:t>
            </w:r>
          </w:p>
          <w:p w:rsidR="00E45FE9" w:rsidRPr="003D146E" w:rsidRDefault="00E45FE9" w:rsidP="00E45FE9">
            <w:pPr>
              <w:jc w:val="center"/>
            </w:pPr>
            <w:r>
              <w:t>к Порядку уведомления представителя нанимателя (работодателя) муниципальными служащими администрации Пушкинского сельского поселения Советского района Республики Крым о возникшем конфликте интересов или о возможности его возникновения</w:t>
            </w:r>
          </w:p>
          <w:p w:rsidR="00E45FE9" w:rsidRDefault="00E45FE9">
            <w:pPr>
              <w:jc w:val="center"/>
            </w:pPr>
          </w:p>
        </w:tc>
      </w:tr>
    </w:tbl>
    <w:p w:rsidR="00E45FE9" w:rsidRDefault="00E45FE9">
      <w:pPr>
        <w:jc w:val="center"/>
      </w:pPr>
    </w:p>
    <w:p w:rsidR="00E45FE9" w:rsidRDefault="00E45FE9">
      <w:pPr>
        <w:jc w:val="center"/>
      </w:pPr>
    </w:p>
    <w:p w:rsidR="00E45FE9" w:rsidRDefault="00E45FE9" w:rsidP="00E45FE9">
      <w:pPr>
        <w:jc w:val="center"/>
      </w:pPr>
      <w:r>
        <w:t xml:space="preserve">ЖУРНАЛ </w:t>
      </w:r>
    </w:p>
    <w:p w:rsidR="00E45FE9" w:rsidRDefault="00E45FE9" w:rsidP="00E45FE9">
      <w:pPr>
        <w:jc w:val="center"/>
      </w:pPr>
      <w:r>
        <w:t>РЕГИСТРАЦИИ УВЕДОМЛЕНИЙ</w:t>
      </w:r>
    </w:p>
    <w:p w:rsidR="00E45FE9" w:rsidRDefault="00E45FE9" w:rsidP="00E45FE9">
      <w:pPr>
        <w:jc w:val="center"/>
      </w:pPr>
      <w:r>
        <w:t>представителя нанимателя (работодателя) муниципальными служащими администрации Пушкинского сельского поселения Советского района Республики Крым о возникшем конфликте интересов или о возможности его возникновения</w:t>
      </w:r>
    </w:p>
    <w:p w:rsidR="00E45FE9" w:rsidRDefault="00E45FE9" w:rsidP="00E45FE9"/>
    <w:p w:rsidR="00E45FE9" w:rsidRDefault="00E45FE9" w:rsidP="00E45FE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1386"/>
        <w:gridCol w:w="1035"/>
        <w:gridCol w:w="2017"/>
        <w:gridCol w:w="1686"/>
        <w:gridCol w:w="1221"/>
        <w:gridCol w:w="1582"/>
      </w:tblGrid>
      <w:tr w:rsidR="00E45FE9" w:rsidTr="00E45FE9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45FE9" w:rsidRDefault="00E45FE9">
            <w:pPr>
              <w:pStyle w:val="af0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5FE9" w:rsidRDefault="00E45FE9">
            <w:pPr>
              <w:pStyle w:val="af0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tabs>
                <w:tab w:val="left" w:pos="1448"/>
              </w:tabs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45FE9" w:rsidRDefault="00E45FE9">
            <w:pPr>
              <w:pStyle w:val="af0"/>
              <w:spacing w:after="0" w:line="200" w:lineRule="atLeast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 w:rsidP="00E45FE9">
            <w:pPr>
              <w:pStyle w:val="af0"/>
              <w:tabs>
                <w:tab w:val="left" w:pos="3797"/>
              </w:tabs>
              <w:spacing w:after="0" w:line="200" w:lineRule="atLeast"/>
              <w:ind w:left="228" w:right="207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муниципальном служащем, лице, замещающем муниципальную должность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направившим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E9" w:rsidRDefault="00E45FE9">
            <w:pPr>
              <w:pStyle w:val="af0"/>
              <w:tabs>
                <w:tab w:val="left" w:pos="8855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E45FE9" w:rsidTr="00E45FE9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E9" w:rsidRDefault="00E45FE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E9" w:rsidRDefault="00E45FE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E9" w:rsidRDefault="00E45FE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114" w:right="207" w:hanging="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tabs>
                <w:tab w:val="left" w:pos="5824"/>
                <w:tab w:val="left" w:pos="6393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21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E9" w:rsidRDefault="00E45FE9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E45FE9" w:rsidTr="00E45FE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52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72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331" w:right="1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103" w:right="10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5FE9" w:rsidTr="00E45FE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E9" w:rsidTr="00E45FE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FE9" w:rsidRDefault="00E45FE9" w:rsidP="00E45FE9">
      <w:pPr>
        <w:spacing w:line="200" w:lineRule="atLeast"/>
        <w:ind w:left="9"/>
        <w:jc w:val="center"/>
        <w:rPr>
          <w:rFonts w:eastAsia="Calibri"/>
          <w:color w:val="000000"/>
          <w:szCs w:val="28"/>
          <w:lang w:eastAsia="ar-SA"/>
        </w:rPr>
      </w:pPr>
    </w:p>
    <w:p w:rsidR="00E45FE9" w:rsidRDefault="00E45FE9" w:rsidP="00E45FE9">
      <w:pPr>
        <w:rPr>
          <w:szCs w:val="28"/>
        </w:rPr>
      </w:pPr>
    </w:p>
    <w:p w:rsidR="00E45FE9" w:rsidRDefault="00E45FE9" w:rsidP="00E45FE9">
      <w:pPr>
        <w:rPr>
          <w:szCs w:val="28"/>
        </w:rPr>
      </w:pP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Начальник общего отдела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E45FE9" w:rsidRDefault="00E45FE9" w:rsidP="00E45FE9">
      <w:r>
        <w:t xml:space="preserve">Выселковского района                                                                  </w:t>
      </w:r>
      <w:proofErr w:type="spellStart"/>
      <w:r>
        <w:t>В.В.Алексеенко</w:t>
      </w:r>
      <w:proofErr w:type="spellEnd"/>
    </w:p>
    <w:p w:rsidR="00E45FE9" w:rsidRPr="003D146E" w:rsidRDefault="00E45FE9">
      <w:pPr>
        <w:jc w:val="center"/>
      </w:pPr>
    </w:p>
    <w:sectPr w:rsidR="00E45FE9" w:rsidRPr="003D146E" w:rsidSect="00623D99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70" w:rsidRDefault="00AE1B70" w:rsidP="00623D99">
      <w:r>
        <w:separator/>
      </w:r>
    </w:p>
  </w:endnote>
  <w:endnote w:type="continuationSeparator" w:id="0">
    <w:p w:rsidR="00AE1B70" w:rsidRDefault="00AE1B70" w:rsidP="006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70" w:rsidRDefault="00AE1B70" w:rsidP="00623D99">
      <w:r>
        <w:separator/>
      </w:r>
    </w:p>
  </w:footnote>
  <w:footnote w:type="continuationSeparator" w:id="0">
    <w:p w:rsidR="00AE1B70" w:rsidRDefault="00AE1B70" w:rsidP="0062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97364"/>
      <w:docPartObj>
        <w:docPartGallery w:val="Page Numbers (Top of Page)"/>
        <w:docPartUnique/>
      </w:docPartObj>
    </w:sdtPr>
    <w:sdtContent>
      <w:p w:rsidR="00623D99" w:rsidRDefault="00623D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FE9">
          <w:rPr>
            <w:noProof/>
          </w:rPr>
          <w:t>4</w:t>
        </w:r>
        <w:r>
          <w:fldChar w:fldCharType="end"/>
        </w:r>
      </w:p>
    </w:sdtContent>
  </w:sdt>
  <w:p w:rsidR="00623D99" w:rsidRDefault="00623D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91"/>
    <w:rsid w:val="00187E91"/>
    <w:rsid w:val="003D146E"/>
    <w:rsid w:val="005E651A"/>
    <w:rsid w:val="0060158D"/>
    <w:rsid w:val="00623D99"/>
    <w:rsid w:val="00A2582A"/>
    <w:rsid w:val="00AE1B70"/>
    <w:rsid w:val="00E45FE9"/>
    <w:rsid w:val="00E54280"/>
    <w:rsid w:val="00E87508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E91"/>
    <w:pPr>
      <w:spacing w:after="120" w:line="276" w:lineRule="auto"/>
      <w:ind w:left="57" w:firstLine="57"/>
      <w:jc w:val="center"/>
    </w:pPr>
    <w:rPr>
      <w:rFonts w:eastAsiaTheme="minorEastAsia" w:cstheme="minorBidi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187E91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3">
    <w:name w:val="Body Text 3"/>
    <w:basedOn w:val="a"/>
    <w:link w:val="30"/>
    <w:semiHidden/>
    <w:unhideWhenUsed/>
    <w:rsid w:val="00187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7E91"/>
    <w:rPr>
      <w:rFonts w:ascii="Times New Roman" w:eastAsia="Times New Roman" w:hAnsi="Times New Roman" w:cs="Times New Roman"/>
      <w:sz w:val="16"/>
      <w:szCs w:val="16"/>
      <w:u w:color="FFFFFF" w:themeColor="background1"/>
      <w:lang w:eastAsia="ru-RU"/>
    </w:rPr>
  </w:style>
  <w:style w:type="paragraph" w:styleId="a5">
    <w:name w:val="No Spacing"/>
    <w:qFormat/>
    <w:rsid w:val="00187E91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List Paragraph"/>
    <w:basedOn w:val="a"/>
    <w:uiPriority w:val="34"/>
    <w:qFormat/>
    <w:rsid w:val="00187E91"/>
    <w:pPr>
      <w:ind w:left="720"/>
      <w:contextualSpacing/>
    </w:pPr>
  </w:style>
  <w:style w:type="paragraph" w:customStyle="1" w:styleId="ConsNonformat">
    <w:name w:val="ConsNonformat"/>
    <w:rsid w:val="00187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E91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9">
    <w:name w:val="header"/>
    <w:basedOn w:val="a"/>
    <w:link w:val="aa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ab">
    <w:name w:val="footer"/>
    <w:basedOn w:val="a"/>
    <w:link w:val="ac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customStyle="1" w:styleId="ad">
    <w:name w:val="Цветовое выделение"/>
    <w:rsid w:val="003D146E"/>
    <w:rPr>
      <w:b/>
      <w:bCs/>
      <w:color w:val="26282F"/>
    </w:rPr>
  </w:style>
  <w:style w:type="table" w:styleId="ae">
    <w:name w:val="Table Grid"/>
    <w:basedOn w:val="a1"/>
    <w:uiPriority w:val="59"/>
    <w:rsid w:val="005E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0">
    <w:name w:val="Прижатый влево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E91"/>
    <w:pPr>
      <w:spacing w:after="120" w:line="276" w:lineRule="auto"/>
      <w:ind w:left="57" w:firstLine="57"/>
      <w:jc w:val="center"/>
    </w:pPr>
    <w:rPr>
      <w:rFonts w:eastAsiaTheme="minorEastAsia" w:cstheme="minorBidi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187E91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3">
    <w:name w:val="Body Text 3"/>
    <w:basedOn w:val="a"/>
    <w:link w:val="30"/>
    <w:semiHidden/>
    <w:unhideWhenUsed/>
    <w:rsid w:val="00187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7E91"/>
    <w:rPr>
      <w:rFonts w:ascii="Times New Roman" w:eastAsia="Times New Roman" w:hAnsi="Times New Roman" w:cs="Times New Roman"/>
      <w:sz w:val="16"/>
      <w:szCs w:val="16"/>
      <w:u w:color="FFFFFF" w:themeColor="background1"/>
      <w:lang w:eastAsia="ru-RU"/>
    </w:rPr>
  </w:style>
  <w:style w:type="paragraph" w:styleId="a5">
    <w:name w:val="No Spacing"/>
    <w:qFormat/>
    <w:rsid w:val="00187E91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List Paragraph"/>
    <w:basedOn w:val="a"/>
    <w:uiPriority w:val="34"/>
    <w:qFormat/>
    <w:rsid w:val="00187E91"/>
    <w:pPr>
      <w:ind w:left="720"/>
      <w:contextualSpacing/>
    </w:pPr>
  </w:style>
  <w:style w:type="paragraph" w:customStyle="1" w:styleId="ConsNonformat">
    <w:name w:val="ConsNonformat"/>
    <w:rsid w:val="00187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E91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9">
    <w:name w:val="header"/>
    <w:basedOn w:val="a"/>
    <w:link w:val="aa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ab">
    <w:name w:val="footer"/>
    <w:basedOn w:val="a"/>
    <w:link w:val="ac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customStyle="1" w:styleId="ad">
    <w:name w:val="Цветовое выделение"/>
    <w:rsid w:val="003D146E"/>
    <w:rPr>
      <w:b/>
      <w:bCs/>
      <w:color w:val="26282F"/>
    </w:rPr>
  </w:style>
  <w:style w:type="table" w:styleId="ae">
    <w:name w:val="Table Grid"/>
    <w:basedOn w:val="a1"/>
    <w:uiPriority w:val="59"/>
    <w:rsid w:val="005E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0">
    <w:name w:val="Прижатый влево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2021-07-08T07:26:00Z</dcterms:created>
  <dcterms:modified xsi:type="dcterms:W3CDTF">2021-07-08T10:02:00Z</dcterms:modified>
</cp:coreProperties>
</file>